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8B8" w:rsidRPr="005D68B8" w:rsidRDefault="005D68B8" w:rsidP="005D68B8">
      <w:pPr>
        <w:pStyle w:val="NormalWeb"/>
        <w:spacing w:before="0" w:beforeAutospacing="0" w:after="0" w:afterAutospacing="0"/>
        <w:jc w:val="center"/>
        <w:rPr>
          <w:b/>
          <w:color w:val="000000"/>
        </w:rPr>
      </w:pPr>
      <w:r w:rsidRPr="005D68B8">
        <w:rPr>
          <w:b/>
          <w:color w:val="000000"/>
        </w:rPr>
        <w:t>LIGJ</w:t>
      </w:r>
    </w:p>
    <w:p w:rsidR="005D68B8" w:rsidRPr="005D68B8" w:rsidRDefault="005D68B8" w:rsidP="005D68B8">
      <w:pPr>
        <w:pStyle w:val="NormalWeb"/>
        <w:spacing w:before="0" w:beforeAutospacing="0" w:after="0" w:afterAutospacing="0"/>
        <w:jc w:val="center"/>
        <w:rPr>
          <w:b/>
          <w:color w:val="000000"/>
        </w:rPr>
      </w:pPr>
      <w:r w:rsidRPr="005D68B8">
        <w:rPr>
          <w:b/>
          <w:color w:val="000000"/>
        </w:rPr>
        <w:t>Nr. 8906, date 6.6.2002</w:t>
      </w:r>
    </w:p>
    <w:p w:rsidR="005D68B8" w:rsidRDefault="005D68B8" w:rsidP="005D68B8">
      <w:pPr>
        <w:pStyle w:val="NormalWeb"/>
        <w:spacing w:before="0" w:beforeAutospacing="0" w:after="0" w:afterAutospacing="0"/>
        <w:jc w:val="center"/>
        <w:rPr>
          <w:b/>
          <w:color w:val="000000"/>
        </w:rPr>
      </w:pPr>
      <w:r w:rsidRPr="005D68B8">
        <w:rPr>
          <w:b/>
          <w:color w:val="000000"/>
        </w:rPr>
        <w:t>PER ZONAT E MBROJTURA</w:t>
      </w:r>
    </w:p>
    <w:p w:rsidR="00DE545F" w:rsidRDefault="00DE545F" w:rsidP="005D68B8">
      <w:pPr>
        <w:pStyle w:val="NormalWeb"/>
        <w:spacing w:before="0" w:beforeAutospacing="0" w:after="0" w:afterAutospacing="0"/>
        <w:jc w:val="center"/>
        <w:rPr>
          <w:b/>
          <w:color w:val="000000"/>
        </w:rPr>
      </w:pPr>
    </w:p>
    <w:p w:rsidR="00DE545F" w:rsidRPr="00DE545F" w:rsidRDefault="00DE545F" w:rsidP="005D68B8">
      <w:pPr>
        <w:pStyle w:val="NormalWeb"/>
        <w:spacing w:before="0" w:beforeAutospacing="0" w:after="0" w:afterAutospacing="0"/>
        <w:jc w:val="center"/>
        <w:rPr>
          <w:b/>
          <w:color w:val="FF0000"/>
        </w:rPr>
      </w:pPr>
      <w:r w:rsidRPr="00DE545F">
        <w:rPr>
          <w:b/>
          <w:color w:val="FF0000"/>
        </w:rPr>
        <w:t>(I shfuqizuar)</w:t>
      </w:r>
    </w:p>
    <w:p w:rsidR="002B7E5F" w:rsidRDefault="002B7E5F" w:rsidP="005D68B8">
      <w:pPr>
        <w:pStyle w:val="NormalWeb"/>
        <w:spacing w:before="0" w:beforeAutospacing="0" w:after="0" w:afterAutospacing="0"/>
        <w:jc w:val="center"/>
        <w:rPr>
          <w:b/>
          <w:color w:val="000000"/>
        </w:rPr>
      </w:pPr>
    </w:p>
    <w:p w:rsidR="002B7E5F" w:rsidRDefault="002B7E5F" w:rsidP="005D68B8">
      <w:pPr>
        <w:pStyle w:val="NormalWeb"/>
        <w:spacing w:before="0" w:beforeAutospacing="0" w:after="0" w:afterAutospacing="0"/>
        <w:jc w:val="center"/>
        <w:rPr>
          <w:b/>
          <w:color w:val="000000"/>
        </w:rPr>
      </w:pPr>
    </w:p>
    <w:p w:rsidR="002B7E5F" w:rsidRPr="002B7E5F" w:rsidRDefault="002B7E5F" w:rsidP="002B7E5F">
      <w:pPr>
        <w:jc w:val="both"/>
        <w:rPr>
          <w:rFonts w:ascii="Times New Roman" w:hAnsi="Times New Roman" w:cs="Times New Roman"/>
          <w:b/>
          <w:i/>
          <w:sz w:val="24"/>
          <w:szCs w:val="24"/>
        </w:rPr>
      </w:pPr>
      <w:r w:rsidRPr="002B7E5F">
        <w:rPr>
          <w:rFonts w:ascii="Times New Roman" w:hAnsi="Times New Roman" w:cs="Times New Roman"/>
          <w:b/>
          <w:i/>
          <w:sz w:val="24"/>
          <w:szCs w:val="24"/>
          <w:u w:val="single"/>
        </w:rPr>
        <w:t>I azhurnuar me</w:t>
      </w:r>
      <w:r w:rsidRPr="002B7E5F">
        <w:rPr>
          <w:rFonts w:ascii="Times New Roman" w:hAnsi="Times New Roman" w:cs="Times New Roman"/>
          <w:b/>
          <w:i/>
          <w:sz w:val="24"/>
          <w:szCs w:val="24"/>
        </w:rPr>
        <w:t>:</w:t>
      </w:r>
    </w:p>
    <w:p w:rsidR="002B7E5F" w:rsidRPr="002B7E5F" w:rsidRDefault="002B7E5F" w:rsidP="002B7E5F">
      <w:pPr>
        <w:numPr>
          <w:ilvl w:val="0"/>
          <w:numId w:val="1"/>
        </w:numPr>
        <w:spacing w:after="0" w:line="240" w:lineRule="auto"/>
        <w:jc w:val="both"/>
        <w:rPr>
          <w:rFonts w:ascii="Times New Roman" w:hAnsi="Times New Roman" w:cs="Times New Roman"/>
          <w:b/>
          <w:sz w:val="24"/>
          <w:szCs w:val="24"/>
        </w:rPr>
      </w:pPr>
      <w:r w:rsidRPr="002B7E5F">
        <w:rPr>
          <w:rFonts w:ascii="Times New Roman" w:hAnsi="Times New Roman" w:cs="Times New Roman"/>
          <w:b/>
          <w:sz w:val="24"/>
          <w:szCs w:val="24"/>
        </w:rPr>
        <w:t>Ligjin nr.</w:t>
      </w:r>
      <w:r w:rsidR="009153F7">
        <w:rPr>
          <w:rFonts w:ascii="Times New Roman" w:hAnsi="Times New Roman" w:cs="Times New Roman"/>
          <w:b/>
          <w:color w:val="000000"/>
          <w:sz w:val="24"/>
          <w:szCs w:val="24"/>
        </w:rPr>
        <w:t>9868, datë 04.02.2008</w:t>
      </w:r>
    </w:p>
    <w:p w:rsidR="002B7E5F" w:rsidRPr="005D68B8" w:rsidRDefault="002B7E5F" w:rsidP="005D68B8">
      <w:pPr>
        <w:pStyle w:val="NormalWeb"/>
        <w:spacing w:before="0" w:beforeAutospacing="0" w:after="0" w:afterAutospacing="0"/>
        <w:jc w:val="center"/>
        <w:rPr>
          <w:b/>
          <w:color w:val="000000"/>
        </w:rPr>
      </w:pPr>
    </w:p>
    <w:p w:rsidR="005D68B8" w:rsidRDefault="005D68B8" w:rsidP="005D68B8">
      <w:pPr>
        <w:pStyle w:val="NormalWeb"/>
        <w:spacing w:before="0" w:beforeAutospacing="0" w:after="0" w:afterAutospacing="0"/>
        <w:jc w:val="both"/>
        <w:rPr>
          <w:color w:val="000000"/>
        </w:rPr>
      </w:pP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Ne mbështetje </w:t>
      </w:r>
      <w:proofErr w:type="gramStart"/>
      <w:r w:rsidRPr="005D68B8">
        <w:rPr>
          <w:color w:val="000000"/>
        </w:rPr>
        <w:t>te</w:t>
      </w:r>
      <w:proofErr w:type="gramEnd"/>
      <w:r w:rsidRPr="005D68B8">
        <w:rPr>
          <w:color w:val="000000"/>
        </w:rPr>
        <w:t xml:space="preserve"> neneve 78, 81 pika 1 dhe 83 pika 1 te Kushtetutës, me propozimin e Këshillit te Ministrave,</w:t>
      </w:r>
    </w:p>
    <w:p w:rsidR="005D68B8" w:rsidRPr="005D68B8" w:rsidRDefault="005D68B8" w:rsidP="005D68B8">
      <w:pPr>
        <w:pStyle w:val="NormalWeb"/>
        <w:spacing w:before="0" w:beforeAutospacing="0" w:after="0" w:afterAutospacing="0"/>
        <w:jc w:val="both"/>
        <w:rPr>
          <w:color w:val="000000"/>
        </w:rPr>
      </w:pPr>
    </w:p>
    <w:p w:rsidR="005D68B8" w:rsidRPr="005D68B8" w:rsidRDefault="005D68B8" w:rsidP="005D68B8">
      <w:pPr>
        <w:pStyle w:val="NormalWeb"/>
        <w:spacing w:before="0" w:beforeAutospacing="0" w:after="0" w:afterAutospacing="0"/>
        <w:jc w:val="center"/>
        <w:rPr>
          <w:color w:val="000000"/>
        </w:rPr>
      </w:pPr>
      <w:r w:rsidRPr="005D68B8">
        <w:rPr>
          <w:color w:val="000000"/>
        </w:rPr>
        <w:t>KUVENDI I REPUBLIKE SE SHQIPERISE</w:t>
      </w:r>
    </w:p>
    <w:p w:rsidR="005D68B8" w:rsidRPr="005D68B8" w:rsidRDefault="005D68B8" w:rsidP="005D68B8">
      <w:pPr>
        <w:pStyle w:val="NormalWeb"/>
        <w:spacing w:before="0" w:beforeAutospacing="0" w:after="0" w:afterAutospacing="0"/>
        <w:jc w:val="center"/>
        <w:rPr>
          <w:color w:val="000000"/>
        </w:rPr>
      </w:pPr>
    </w:p>
    <w:p w:rsidR="005D68B8" w:rsidRPr="005D68B8" w:rsidRDefault="005D68B8" w:rsidP="005D68B8">
      <w:pPr>
        <w:pStyle w:val="NormalWeb"/>
        <w:spacing w:before="0" w:beforeAutospacing="0" w:after="0" w:afterAutospacing="0"/>
        <w:jc w:val="center"/>
        <w:rPr>
          <w:color w:val="000000"/>
        </w:rPr>
      </w:pPr>
      <w:r w:rsidRPr="005D68B8">
        <w:rPr>
          <w:color w:val="000000"/>
        </w:rPr>
        <w:t>V E N D O S I:</w:t>
      </w:r>
    </w:p>
    <w:p w:rsidR="005D68B8" w:rsidRPr="005D68B8" w:rsidRDefault="005D68B8" w:rsidP="005D68B8">
      <w:pPr>
        <w:pStyle w:val="NormalWeb"/>
        <w:spacing w:before="0" w:beforeAutospacing="0" w:after="0" w:afterAutospacing="0"/>
        <w:jc w:val="center"/>
        <w:rPr>
          <w:b/>
          <w:color w:val="000000"/>
        </w:rPr>
      </w:pPr>
    </w:p>
    <w:p w:rsidR="005D68B8" w:rsidRPr="005D68B8" w:rsidRDefault="005D68B8" w:rsidP="005D68B8">
      <w:pPr>
        <w:pStyle w:val="NormalWeb"/>
        <w:spacing w:before="0" w:beforeAutospacing="0" w:after="0" w:afterAutospacing="0"/>
        <w:jc w:val="center"/>
        <w:rPr>
          <w:b/>
          <w:color w:val="000000"/>
        </w:rPr>
      </w:pPr>
      <w:r w:rsidRPr="005D68B8">
        <w:rPr>
          <w:b/>
          <w:color w:val="000000"/>
        </w:rPr>
        <w:t>Neni 1</w:t>
      </w:r>
    </w:p>
    <w:p w:rsidR="005D68B8" w:rsidRPr="005D68B8" w:rsidRDefault="005D68B8" w:rsidP="005D68B8">
      <w:pPr>
        <w:pStyle w:val="NormalWeb"/>
        <w:spacing w:before="0" w:beforeAutospacing="0" w:after="0" w:afterAutospacing="0"/>
        <w:jc w:val="center"/>
        <w:rPr>
          <w:b/>
          <w:color w:val="000000"/>
        </w:rPr>
      </w:pPr>
      <w:r w:rsidRPr="005D68B8">
        <w:rPr>
          <w:b/>
          <w:color w:val="000000"/>
        </w:rPr>
        <w:t>Objekti i ligjit</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Ky ligj ka për objekt shpalljen, ruajtjen, administrimin, menaxhimin dhe përdorimin e </w:t>
      </w:r>
      <w:proofErr w:type="gramStart"/>
      <w:r w:rsidRPr="005D68B8">
        <w:rPr>
          <w:color w:val="000000"/>
        </w:rPr>
        <w:t>qëndrueshëm</w:t>
      </w:r>
      <w:proofErr w:type="gramEnd"/>
      <w:r w:rsidRPr="005D68B8">
        <w:rPr>
          <w:color w:val="000000"/>
        </w:rPr>
        <w:t xml:space="preserve"> te zonave te mbrojtura dhe te burimeve natyrore e biologjike te tyre; lehtësimin e kushteve për zhvillimin e turizmit mjedisor; për informimin dhe edukimin e publikut dhe për përfitime ekonomike, te drejtpërdrejta dhe te tërthorta, nga popullsia vendore, nga sektori publik dhe privat.</w:t>
      </w:r>
    </w:p>
    <w:p w:rsidR="005D68B8" w:rsidRDefault="005D68B8" w:rsidP="005D68B8">
      <w:pPr>
        <w:pStyle w:val="NormalWeb"/>
        <w:spacing w:before="0" w:beforeAutospacing="0" w:after="0" w:afterAutospacing="0"/>
        <w:jc w:val="both"/>
        <w:rPr>
          <w:color w:val="000000"/>
        </w:rPr>
      </w:pPr>
    </w:p>
    <w:p w:rsidR="005D68B8" w:rsidRPr="005D68B8" w:rsidRDefault="005D68B8" w:rsidP="005D68B8">
      <w:pPr>
        <w:pStyle w:val="NormalWeb"/>
        <w:spacing w:before="0" w:beforeAutospacing="0" w:after="0" w:afterAutospacing="0"/>
        <w:jc w:val="center"/>
        <w:rPr>
          <w:b/>
          <w:color w:val="000000"/>
        </w:rPr>
      </w:pPr>
      <w:r w:rsidRPr="005D68B8">
        <w:rPr>
          <w:b/>
          <w:color w:val="000000"/>
        </w:rPr>
        <w:t>Neni 2</w:t>
      </w:r>
    </w:p>
    <w:p w:rsidR="005D68B8" w:rsidRPr="005D68B8" w:rsidRDefault="005D68B8" w:rsidP="005D68B8">
      <w:pPr>
        <w:pStyle w:val="NormalWeb"/>
        <w:spacing w:before="0" w:beforeAutospacing="0" w:after="0" w:afterAutospacing="0"/>
        <w:jc w:val="center"/>
        <w:rPr>
          <w:b/>
          <w:color w:val="000000"/>
        </w:rPr>
      </w:pPr>
      <w:r w:rsidRPr="005D68B8">
        <w:rPr>
          <w:b/>
          <w:color w:val="000000"/>
        </w:rPr>
        <w:t>Qëllimi i ligjit</w:t>
      </w:r>
    </w:p>
    <w:p w:rsidR="005D68B8" w:rsidRPr="005D68B8" w:rsidRDefault="005D68B8" w:rsidP="005D68B8">
      <w:pPr>
        <w:pStyle w:val="NormalWeb"/>
        <w:spacing w:before="0" w:beforeAutospacing="0" w:after="0" w:afterAutospacing="0"/>
        <w:jc w:val="both"/>
        <w:rPr>
          <w:color w:val="000000"/>
        </w:rPr>
      </w:pPr>
      <w:r w:rsidRPr="005D68B8">
        <w:rPr>
          <w:color w:val="000000"/>
        </w:rPr>
        <w:t>1. Qëllimi i këtij ligji është te siguroje mbrojtje te veçante te përbërësve te rëndësishëm te rezervave natyrore, te biodiversitetit dhe te natyrës, ne tërësi, nëpërmjet krijimit te zonave te mbrojtura.</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2. Zonat e mbrojtura krijohen për </w:t>
      </w:r>
      <w:proofErr w:type="gramStart"/>
      <w:r w:rsidRPr="005D68B8">
        <w:rPr>
          <w:color w:val="000000"/>
        </w:rPr>
        <w:t>te</w:t>
      </w:r>
      <w:proofErr w:type="gramEnd"/>
      <w:r w:rsidRPr="005D68B8">
        <w:rPr>
          <w:color w:val="000000"/>
        </w:rPr>
        <w:t xml:space="preserve"> siguruar ruajtjen dhe ripërtëritjen e habitateve natyrore, te llojeve, te rezervave dhe te peizazheve natyrore.</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3. Ky ligj rregullon mbrojtjen e 6 kategorive </w:t>
      </w:r>
      <w:proofErr w:type="gramStart"/>
      <w:r w:rsidRPr="005D68B8">
        <w:rPr>
          <w:color w:val="000000"/>
        </w:rPr>
        <w:t>te</w:t>
      </w:r>
      <w:proofErr w:type="gramEnd"/>
      <w:r w:rsidRPr="005D68B8">
        <w:rPr>
          <w:color w:val="000000"/>
        </w:rPr>
        <w:t xml:space="preserve"> zonave te mbrojtura, qe zbatohen ne territorin e Republikës se Shqipërisë. Kategorizimi i zonave, statusi dhe niveli i mbrojtjes për secilën zone mbështetet ne kriteret e Qendrës Botërore </w:t>
      </w:r>
      <w:proofErr w:type="gramStart"/>
      <w:r w:rsidRPr="005D68B8">
        <w:rPr>
          <w:color w:val="000000"/>
        </w:rPr>
        <w:t>te</w:t>
      </w:r>
      <w:proofErr w:type="gramEnd"/>
      <w:r w:rsidRPr="005D68B8">
        <w:rPr>
          <w:color w:val="000000"/>
        </w:rPr>
        <w:t xml:space="preserve"> Ruajtjes se Natyrës (IUCN).</w:t>
      </w:r>
    </w:p>
    <w:p w:rsidR="00185EB3" w:rsidRDefault="00185EB3" w:rsidP="005D68B8">
      <w:pPr>
        <w:pStyle w:val="NormalWeb"/>
        <w:spacing w:before="0" w:beforeAutospacing="0" w:after="0" w:afterAutospacing="0"/>
        <w:jc w:val="both"/>
        <w:rPr>
          <w:color w:val="000000"/>
        </w:rPr>
      </w:pPr>
    </w:p>
    <w:p w:rsidR="005D68B8" w:rsidRPr="00185EB3" w:rsidRDefault="005D68B8" w:rsidP="00185EB3">
      <w:pPr>
        <w:pStyle w:val="NormalWeb"/>
        <w:spacing w:before="0" w:beforeAutospacing="0" w:after="0" w:afterAutospacing="0"/>
        <w:jc w:val="center"/>
        <w:rPr>
          <w:b/>
          <w:color w:val="000000"/>
        </w:rPr>
      </w:pPr>
      <w:r w:rsidRPr="00185EB3">
        <w:rPr>
          <w:b/>
          <w:color w:val="000000"/>
        </w:rPr>
        <w:t>Neni 3</w:t>
      </w:r>
    </w:p>
    <w:p w:rsidR="005D68B8" w:rsidRPr="00185EB3" w:rsidRDefault="005D68B8" w:rsidP="00185EB3">
      <w:pPr>
        <w:pStyle w:val="NormalWeb"/>
        <w:spacing w:before="0" w:beforeAutospacing="0" w:after="0" w:afterAutospacing="0"/>
        <w:jc w:val="center"/>
        <w:rPr>
          <w:b/>
          <w:color w:val="000000"/>
        </w:rPr>
      </w:pPr>
      <w:r w:rsidRPr="00185EB3">
        <w:rPr>
          <w:b/>
          <w:color w:val="000000"/>
        </w:rPr>
        <w:t>Përcaktimi i termave</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Ne kuptim </w:t>
      </w:r>
      <w:proofErr w:type="gramStart"/>
      <w:r w:rsidRPr="005D68B8">
        <w:rPr>
          <w:color w:val="000000"/>
        </w:rPr>
        <w:t>te</w:t>
      </w:r>
      <w:proofErr w:type="gramEnd"/>
      <w:r w:rsidRPr="005D68B8">
        <w:rPr>
          <w:color w:val="000000"/>
        </w:rPr>
        <w:t xml:space="preserve"> këtij ligji:</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1. "Zona te mbrojtura" shpallen territore tokësore, ujore, detare e bregdetare </w:t>
      </w:r>
      <w:proofErr w:type="gramStart"/>
      <w:r w:rsidRPr="005D68B8">
        <w:rPr>
          <w:color w:val="000000"/>
        </w:rPr>
        <w:t>te</w:t>
      </w:r>
      <w:proofErr w:type="gramEnd"/>
      <w:r w:rsidRPr="005D68B8">
        <w:rPr>
          <w:color w:val="000000"/>
        </w:rPr>
        <w:t xml:space="preserve"> caktuara për mbrojtjen e diversitetit biologjik, te pasurive natyrore dhe kulturore, bashkëshoqëruese, te cilat menaxhohen me rruge ligjore dhe me metoda shkencore bashkëkohore.</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2. "Shumëllojshmëria biologjike" (tani e tutje "biodiversiteti") nënkupton larminë gjenetike, </w:t>
      </w:r>
      <w:proofErr w:type="gramStart"/>
      <w:r w:rsidRPr="005D68B8">
        <w:rPr>
          <w:color w:val="000000"/>
        </w:rPr>
        <w:t>te</w:t>
      </w:r>
      <w:proofErr w:type="gramEnd"/>
      <w:r w:rsidRPr="005D68B8">
        <w:rPr>
          <w:color w:val="000000"/>
        </w:rPr>
        <w:t xml:space="preserve"> llojeve dhe ekosistemeve.</w:t>
      </w:r>
    </w:p>
    <w:p w:rsidR="005D68B8" w:rsidRPr="005D68B8" w:rsidRDefault="005D68B8" w:rsidP="005D68B8">
      <w:pPr>
        <w:pStyle w:val="NormalWeb"/>
        <w:spacing w:before="0" w:beforeAutospacing="0" w:after="0" w:afterAutospacing="0"/>
        <w:jc w:val="both"/>
        <w:rPr>
          <w:color w:val="000000"/>
        </w:rPr>
      </w:pPr>
      <w:r w:rsidRPr="005D68B8">
        <w:rPr>
          <w:color w:val="000000"/>
        </w:rPr>
        <w:lastRenderedPageBreak/>
        <w:t xml:space="preserve">2.1 "Larmia gjenetike" nënkupton tërësinë e gjeneve </w:t>
      </w:r>
      <w:proofErr w:type="gramStart"/>
      <w:r w:rsidRPr="005D68B8">
        <w:rPr>
          <w:color w:val="000000"/>
        </w:rPr>
        <w:t>brenda</w:t>
      </w:r>
      <w:proofErr w:type="gramEnd"/>
      <w:r w:rsidRPr="005D68B8">
        <w:rPr>
          <w:color w:val="000000"/>
        </w:rPr>
        <w:t xml:space="preserve"> popullatës (popullatave) se një lloji te dhënë, te egër ose te zbutur. Ajo përfshin popullata </w:t>
      </w:r>
      <w:proofErr w:type="gramStart"/>
      <w:r w:rsidRPr="005D68B8">
        <w:rPr>
          <w:color w:val="000000"/>
        </w:rPr>
        <w:t>te</w:t>
      </w:r>
      <w:proofErr w:type="gramEnd"/>
      <w:r w:rsidRPr="005D68B8">
        <w:rPr>
          <w:color w:val="000000"/>
        </w:rPr>
        <w:t xml:space="preserve"> ndryshme te te njëjtit lloj ose ndryshueshmërinë gjenetike brenda një popullate.</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2.2. "Larmia e llojeve" nënkupton tërësinë e llojeve, </w:t>
      </w:r>
      <w:proofErr w:type="gramStart"/>
      <w:r w:rsidRPr="005D68B8">
        <w:rPr>
          <w:color w:val="000000"/>
        </w:rPr>
        <w:t>te</w:t>
      </w:r>
      <w:proofErr w:type="gramEnd"/>
      <w:r w:rsidRPr="005D68B8">
        <w:rPr>
          <w:color w:val="000000"/>
        </w:rPr>
        <w:t xml:space="preserve"> bimëve dhe te kafshëve.</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2.3. "Larmia e ekosistemeve" nënkupton tërësinë e tipeve </w:t>
      </w:r>
      <w:proofErr w:type="gramStart"/>
      <w:r w:rsidRPr="005D68B8">
        <w:rPr>
          <w:color w:val="000000"/>
        </w:rPr>
        <w:t>te</w:t>
      </w:r>
      <w:proofErr w:type="gramEnd"/>
      <w:r w:rsidRPr="005D68B8">
        <w:rPr>
          <w:color w:val="000000"/>
        </w:rPr>
        <w:t xml:space="preserve"> ekosistemeve.</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3. "Sistem territorial i qëndrueshmërisë ekologjike </w:t>
      </w:r>
      <w:proofErr w:type="gramStart"/>
      <w:r w:rsidRPr="005D68B8">
        <w:rPr>
          <w:color w:val="000000"/>
        </w:rPr>
        <w:t>te</w:t>
      </w:r>
      <w:proofErr w:type="gramEnd"/>
      <w:r w:rsidRPr="005D68B8">
        <w:rPr>
          <w:color w:val="000000"/>
        </w:rPr>
        <w:t xml:space="preserve"> një peizazhi" është një kompleks i integruar se brendshmi i ekosistemeve natyrore dhe te ndryshuara, i afte te ruaje qëndrueshmëri natyrore.</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4. "Bioqender" (qendra e biodiversitetit) është pjesa e peizazhit, ku sigurohen kushte afatgjata për riprodhimin dhe veprimtaritë jetësore </w:t>
      </w:r>
      <w:proofErr w:type="gramStart"/>
      <w:r w:rsidRPr="005D68B8">
        <w:rPr>
          <w:color w:val="000000"/>
        </w:rPr>
        <w:t>te</w:t>
      </w:r>
      <w:proofErr w:type="gramEnd"/>
      <w:r w:rsidRPr="005D68B8">
        <w:rPr>
          <w:color w:val="000000"/>
        </w:rPr>
        <w:t xml:space="preserve"> organizmave dhe për zhvillimin natyror te bashkësive te tyre.</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5. "Biokorridor" (korridor biologjik) është segmenti i peizazhit, qe lidh bioqendrat dhe mundëson migrimin e organizmave e </w:t>
      </w:r>
      <w:proofErr w:type="gramStart"/>
      <w:r w:rsidRPr="005D68B8">
        <w:rPr>
          <w:color w:val="000000"/>
        </w:rPr>
        <w:t>te</w:t>
      </w:r>
      <w:proofErr w:type="gramEnd"/>
      <w:r w:rsidRPr="005D68B8">
        <w:rPr>
          <w:color w:val="000000"/>
        </w:rPr>
        <w:t xml:space="preserve"> bashkësive te tyre, si dhe shkëmbimin e te dhënave gjenetike ndërmjet tyre.</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6. "Habitat" është mjedisi i disa individëve bimore ose shtazore, i popullatave ose i bashkësive </w:t>
      </w:r>
      <w:proofErr w:type="gramStart"/>
      <w:r w:rsidRPr="005D68B8">
        <w:rPr>
          <w:color w:val="000000"/>
        </w:rPr>
        <w:t>te</w:t>
      </w:r>
      <w:proofErr w:type="gramEnd"/>
      <w:r w:rsidRPr="005D68B8">
        <w:rPr>
          <w:color w:val="000000"/>
        </w:rPr>
        <w:t xml:space="preserve"> tyre.</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7. " </w:t>
      </w:r>
      <w:proofErr w:type="gramStart"/>
      <w:r w:rsidRPr="005D68B8">
        <w:rPr>
          <w:color w:val="000000"/>
        </w:rPr>
        <w:t>Peizazh "</w:t>
      </w:r>
      <w:proofErr w:type="gramEnd"/>
      <w:r w:rsidRPr="005D68B8">
        <w:rPr>
          <w:color w:val="000000"/>
        </w:rPr>
        <w:t xml:space="preserve"> është pjese territori (përfshirë edhe hapësira detare e bregdetare) , me karakteristika te veçanta te relievit, formuar nga një kompleks ekosistemesh te integruar ne mënyrë funksionale, përfshirë edhe elemente te qytetërimit.</w:t>
      </w:r>
    </w:p>
    <w:p w:rsidR="005D68B8" w:rsidRPr="005D68B8" w:rsidRDefault="005D68B8" w:rsidP="005D68B8">
      <w:pPr>
        <w:pStyle w:val="NormalWeb"/>
        <w:spacing w:before="0" w:beforeAutospacing="0" w:after="0" w:afterAutospacing="0"/>
        <w:jc w:val="both"/>
        <w:rPr>
          <w:color w:val="000000"/>
        </w:rPr>
      </w:pPr>
      <w:r w:rsidRPr="005D68B8">
        <w:rPr>
          <w:color w:val="000000"/>
        </w:rPr>
        <w:t>8. "Shpelle", sipas këtij ligji, është një zgavër/hapësirë nëntokësore, me e gjate se 5 m, e krijuar ne kushte natyrore nen veprimin e faktorëve me origjine joorganike.</w:t>
      </w:r>
    </w:p>
    <w:p w:rsidR="005D68B8" w:rsidRPr="005D68B8" w:rsidRDefault="005D68B8" w:rsidP="005D68B8">
      <w:pPr>
        <w:pStyle w:val="NormalWeb"/>
        <w:spacing w:before="0" w:beforeAutospacing="0" w:after="0" w:afterAutospacing="0"/>
        <w:jc w:val="both"/>
        <w:rPr>
          <w:color w:val="000000"/>
        </w:rPr>
      </w:pPr>
      <w:r w:rsidRPr="005D68B8">
        <w:rPr>
          <w:color w:val="000000"/>
        </w:rPr>
        <w:t>9. "Shpelle vertikale" nënkupton hapësirën vertikale nëntokësore, e cila është me e thelle se 5 m.</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10. "Ujëvare natyrore" nënkupton një formacion ku uji, nen veprimin e forcave </w:t>
      </w:r>
      <w:proofErr w:type="gramStart"/>
      <w:r w:rsidRPr="005D68B8">
        <w:rPr>
          <w:color w:val="000000"/>
        </w:rPr>
        <w:t>te</w:t>
      </w:r>
      <w:proofErr w:type="gramEnd"/>
      <w:r w:rsidRPr="005D68B8">
        <w:rPr>
          <w:color w:val="000000"/>
        </w:rPr>
        <w:t xml:space="preserve"> natyrës, pa ndërhyrjen e njeriut, bie ne shtratin e vet lumor nga një lartësi jo me pak se 1 m.</w:t>
      </w:r>
    </w:p>
    <w:p w:rsidR="005D68B8" w:rsidRPr="005D68B8" w:rsidRDefault="005D68B8" w:rsidP="005D68B8">
      <w:pPr>
        <w:pStyle w:val="NormalWeb"/>
        <w:spacing w:before="0" w:beforeAutospacing="0" w:after="0" w:afterAutospacing="0"/>
        <w:jc w:val="both"/>
        <w:rPr>
          <w:color w:val="000000"/>
        </w:rPr>
      </w:pPr>
      <w:r w:rsidRPr="005D68B8">
        <w:rPr>
          <w:color w:val="000000"/>
        </w:rPr>
        <w:t>11. "</w:t>
      </w:r>
      <w:proofErr w:type="gramStart"/>
      <w:r w:rsidRPr="005D68B8">
        <w:rPr>
          <w:color w:val="000000"/>
        </w:rPr>
        <w:t>Kanion "</w:t>
      </w:r>
      <w:proofErr w:type="gramEnd"/>
      <w:r w:rsidRPr="005D68B8">
        <w:rPr>
          <w:color w:val="000000"/>
        </w:rPr>
        <w:t xml:space="preserve"> nënkupton një gryke te thelle, me shpate te rena thike, te krijuar nga proceset fiziko-natyrore, ne bazën e se cilës, përgjithësisht, rrjedhin ujerat sipërfaqësore.</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12. "Element i rëndësishëm i peizazhit" është një pjese e peizazhit me vlera mjedisore, gjeomorfologjie ose estetike, qe mbart një pamje tipike te peizazhit ose ndihmon ne qëndrueshmërinë ekologjike te </w:t>
      </w:r>
      <w:proofErr w:type="gramStart"/>
      <w:r w:rsidRPr="005D68B8">
        <w:rPr>
          <w:color w:val="000000"/>
        </w:rPr>
        <w:t>tij .</w:t>
      </w:r>
      <w:proofErr w:type="gramEnd"/>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13. "Zone buferike" quhet hapësira e kufizuar, ne periferi te zonës se mbrojtur, qe shërben për parandalimin ose zbutjen e ndikimeve ekologjikisht te dëmshme ne mjediset dhe elementet e rëndësishme te një zone te </w:t>
      </w:r>
      <w:proofErr w:type="gramStart"/>
      <w:r w:rsidRPr="005D68B8">
        <w:rPr>
          <w:color w:val="000000"/>
        </w:rPr>
        <w:t>mbrojtur .</w:t>
      </w:r>
      <w:proofErr w:type="gramEnd"/>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14. "Ekosistem" është një njësi qe përbëhet prej ndërveprimit </w:t>
      </w:r>
      <w:proofErr w:type="gramStart"/>
      <w:r w:rsidRPr="005D68B8">
        <w:rPr>
          <w:color w:val="000000"/>
        </w:rPr>
        <w:t>te</w:t>
      </w:r>
      <w:proofErr w:type="gramEnd"/>
      <w:r w:rsidRPr="005D68B8">
        <w:rPr>
          <w:color w:val="000000"/>
        </w:rPr>
        <w:t xml:space="preserve"> organizmave dhe mjedisit</w:t>
      </w:r>
    </w:p>
    <w:p w:rsidR="005D68B8" w:rsidRPr="005D68B8" w:rsidRDefault="005D68B8" w:rsidP="005D68B8">
      <w:pPr>
        <w:pStyle w:val="NormalWeb"/>
        <w:spacing w:before="0" w:beforeAutospacing="0" w:after="0" w:afterAutospacing="0"/>
        <w:jc w:val="both"/>
        <w:rPr>
          <w:color w:val="000000"/>
        </w:rPr>
      </w:pPr>
      <w:proofErr w:type="gramStart"/>
      <w:r w:rsidRPr="005D68B8">
        <w:rPr>
          <w:color w:val="000000"/>
        </w:rPr>
        <w:t>te</w:t>
      </w:r>
      <w:proofErr w:type="gramEnd"/>
      <w:r w:rsidRPr="005D68B8">
        <w:rPr>
          <w:color w:val="000000"/>
        </w:rPr>
        <w:t xml:space="preserve"> tyre.</w:t>
      </w:r>
    </w:p>
    <w:p w:rsidR="005D68B8" w:rsidRPr="005D68B8" w:rsidRDefault="005D68B8" w:rsidP="005D68B8">
      <w:pPr>
        <w:pStyle w:val="NormalWeb"/>
        <w:spacing w:before="0" w:beforeAutospacing="0" w:after="0" w:afterAutospacing="0"/>
        <w:jc w:val="both"/>
        <w:rPr>
          <w:color w:val="000000"/>
        </w:rPr>
      </w:pPr>
      <w:r w:rsidRPr="005D68B8">
        <w:rPr>
          <w:color w:val="000000"/>
        </w:rPr>
        <w:t>15. " Administrata e zonës se mbrojtur" është organi shtetëror i ngarkuar për ruajtjen dhe</w:t>
      </w:r>
    </w:p>
    <w:p w:rsidR="005D68B8" w:rsidRPr="005D68B8" w:rsidRDefault="005D68B8" w:rsidP="005D68B8">
      <w:pPr>
        <w:pStyle w:val="NormalWeb"/>
        <w:spacing w:before="0" w:beforeAutospacing="0" w:after="0" w:afterAutospacing="0"/>
        <w:jc w:val="both"/>
        <w:rPr>
          <w:color w:val="000000"/>
        </w:rPr>
      </w:pPr>
      <w:proofErr w:type="gramStart"/>
      <w:r w:rsidRPr="005D68B8">
        <w:rPr>
          <w:color w:val="000000"/>
        </w:rPr>
        <w:t>administrimin</w:t>
      </w:r>
      <w:proofErr w:type="gramEnd"/>
      <w:r w:rsidRPr="005D68B8">
        <w:rPr>
          <w:color w:val="000000"/>
        </w:rPr>
        <w:t xml:space="preserve"> e një zone konkrete te mbrojtur .</w:t>
      </w:r>
    </w:p>
    <w:p w:rsidR="005D68B8" w:rsidRPr="005D68B8" w:rsidRDefault="005D68B8" w:rsidP="005D68B8">
      <w:pPr>
        <w:pStyle w:val="NormalWeb"/>
        <w:spacing w:before="0" w:beforeAutospacing="0" w:after="0" w:afterAutospacing="0"/>
        <w:jc w:val="both"/>
        <w:rPr>
          <w:color w:val="000000"/>
        </w:rPr>
      </w:pPr>
      <w:r w:rsidRPr="00F5194C">
        <w:rPr>
          <w:color w:val="000000"/>
          <w:highlight w:val="yellow"/>
        </w:rPr>
        <w:t xml:space="preserve">16. "Leje mjedisi" është dokumenti zyrtar qe lëshohet nga autoriteti mjedisor për veprimtari ekonomike e shoqërore, </w:t>
      </w:r>
      <w:proofErr w:type="gramStart"/>
      <w:r w:rsidRPr="00F5194C">
        <w:rPr>
          <w:color w:val="000000"/>
          <w:highlight w:val="yellow"/>
        </w:rPr>
        <w:t>te</w:t>
      </w:r>
      <w:proofErr w:type="gramEnd"/>
      <w:r w:rsidRPr="00F5194C">
        <w:rPr>
          <w:color w:val="000000"/>
          <w:highlight w:val="yellow"/>
        </w:rPr>
        <w:t xml:space="preserve"> cilat ndikojnë ose mund te ndikojnë ne mjedis, sipas kërkesave te legjislacionit për mjedisin.</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17. " Rrjeti përfaqësues i zonave </w:t>
      </w:r>
      <w:proofErr w:type="gramStart"/>
      <w:r w:rsidRPr="005D68B8">
        <w:rPr>
          <w:color w:val="000000"/>
        </w:rPr>
        <w:t>te</w:t>
      </w:r>
      <w:proofErr w:type="gramEnd"/>
      <w:r w:rsidRPr="005D68B8">
        <w:rPr>
          <w:color w:val="000000"/>
        </w:rPr>
        <w:t xml:space="preserve"> mbrojtura" përbën sistemin e zonave te mbrojtura ne vendin tone dhe brenda tij përzgjidhen ekosistemet, habitatet dhe peizazhet kryesore e përfaqësuese te vendit.</w:t>
      </w:r>
    </w:p>
    <w:p w:rsidR="005D68B8" w:rsidRPr="007116CD" w:rsidRDefault="005D68B8" w:rsidP="005D68B8">
      <w:pPr>
        <w:pStyle w:val="NormalWeb"/>
        <w:spacing w:before="0" w:beforeAutospacing="0" w:after="0" w:afterAutospacing="0"/>
        <w:jc w:val="both"/>
        <w:rPr>
          <w:color w:val="000000"/>
        </w:rPr>
      </w:pPr>
      <w:r w:rsidRPr="005D68B8">
        <w:rPr>
          <w:color w:val="000000"/>
        </w:rPr>
        <w:t xml:space="preserve">18. "Rrjeti ekologjik" përbën sistemin e zonave </w:t>
      </w:r>
      <w:proofErr w:type="gramStart"/>
      <w:r w:rsidRPr="005D68B8">
        <w:rPr>
          <w:color w:val="000000"/>
        </w:rPr>
        <w:t>te</w:t>
      </w:r>
      <w:proofErr w:type="gramEnd"/>
      <w:r w:rsidRPr="005D68B8">
        <w:rPr>
          <w:color w:val="000000"/>
        </w:rPr>
        <w:t xml:space="preserve"> mbrojtura, te njohura ne baze te rrjetit </w:t>
      </w:r>
      <w:r w:rsidRPr="007116CD">
        <w:rPr>
          <w:color w:val="000000"/>
        </w:rPr>
        <w:t>përfaqësues te tyre dhe te lidhura me biokorridore. Rrjetet e kologjike dallohen si sisteme vendore, rajonale dhe nderrajonale.</w:t>
      </w:r>
    </w:p>
    <w:p w:rsidR="005D68B8" w:rsidRPr="007116CD" w:rsidRDefault="005D68B8" w:rsidP="005D68B8">
      <w:pPr>
        <w:pStyle w:val="NormalWeb"/>
        <w:spacing w:before="0" w:beforeAutospacing="0" w:after="0" w:afterAutospacing="0"/>
        <w:jc w:val="both"/>
        <w:rPr>
          <w:color w:val="000000"/>
        </w:rPr>
      </w:pPr>
      <w:r w:rsidRPr="007116CD">
        <w:rPr>
          <w:color w:val="000000"/>
        </w:rPr>
        <w:t>19. Me "status te favorshëm te ruajtjes se një ekosistemi, habitati ose peizazhi" nënkuptohet</w:t>
      </w:r>
    </w:p>
    <w:p w:rsidR="005D68B8" w:rsidRPr="007116CD" w:rsidRDefault="005D68B8" w:rsidP="005D68B8">
      <w:pPr>
        <w:pStyle w:val="NormalWeb"/>
        <w:spacing w:before="0" w:beforeAutospacing="0" w:after="0" w:afterAutospacing="0"/>
        <w:jc w:val="both"/>
        <w:rPr>
          <w:color w:val="000000"/>
        </w:rPr>
      </w:pPr>
      <w:proofErr w:type="gramStart"/>
      <w:r w:rsidRPr="007116CD">
        <w:rPr>
          <w:color w:val="000000"/>
        </w:rPr>
        <w:t>se</w:t>
      </w:r>
      <w:proofErr w:type="gramEnd"/>
      <w:r w:rsidRPr="007116CD">
        <w:rPr>
          <w:color w:val="000000"/>
        </w:rPr>
        <w:t>:</w:t>
      </w:r>
    </w:p>
    <w:p w:rsidR="005D68B8" w:rsidRPr="007116CD" w:rsidRDefault="005D68B8" w:rsidP="005D68B8">
      <w:pPr>
        <w:pStyle w:val="NormalWeb"/>
        <w:spacing w:before="0" w:beforeAutospacing="0" w:after="0" w:afterAutospacing="0"/>
        <w:jc w:val="both"/>
        <w:rPr>
          <w:color w:val="000000"/>
        </w:rPr>
      </w:pPr>
      <w:r w:rsidRPr="007116CD">
        <w:rPr>
          <w:color w:val="000000"/>
        </w:rPr>
        <w:lastRenderedPageBreak/>
        <w:t xml:space="preserve">a) </w:t>
      </w:r>
      <w:proofErr w:type="gramStart"/>
      <w:r w:rsidRPr="007116CD">
        <w:rPr>
          <w:color w:val="000000"/>
        </w:rPr>
        <w:t>shtrirja</w:t>
      </w:r>
      <w:proofErr w:type="gramEnd"/>
      <w:r w:rsidRPr="007116CD">
        <w:rPr>
          <w:color w:val="000000"/>
        </w:rPr>
        <w:t xml:space="preserve"> natyrore dhe sipërfaqet brenda kësaj shtrirjeje janë te qëndrueshme ose ne rritje;</w:t>
      </w:r>
    </w:p>
    <w:p w:rsidR="005D68B8" w:rsidRPr="007116CD" w:rsidRDefault="005D68B8" w:rsidP="005D68B8">
      <w:pPr>
        <w:pStyle w:val="NormalWeb"/>
        <w:spacing w:before="0" w:beforeAutospacing="0" w:after="0" w:afterAutospacing="0"/>
        <w:jc w:val="both"/>
        <w:rPr>
          <w:color w:val="000000"/>
        </w:rPr>
      </w:pPr>
      <w:r w:rsidRPr="007116CD">
        <w:rPr>
          <w:color w:val="000000"/>
        </w:rPr>
        <w:t xml:space="preserve">b) </w:t>
      </w:r>
      <w:proofErr w:type="gramStart"/>
      <w:r w:rsidRPr="007116CD">
        <w:rPr>
          <w:color w:val="000000"/>
        </w:rPr>
        <w:t>struktura</w:t>
      </w:r>
      <w:proofErr w:type="gramEnd"/>
      <w:r w:rsidRPr="007116CD">
        <w:rPr>
          <w:color w:val="000000"/>
        </w:rPr>
        <w:t xml:space="preserve"> dhe funksionet e veçanta, te cilat janë te nevojshme për mirëmbajtjen afatgjate, ekzistojnë dhe mund te vazhdojnë te ekzistojnë për te ardhmen e afërt;</w:t>
      </w:r>
    </w:p>
    <w:p w:rsidR="005D68B8" w:rsidRPr="007116CD" w:rsidRDefault="005D68B8" w:rsidP="00292FE2">
      <w:pPr>
        <w:pStyle w:val="NormalWeb"/>
        <w:spacing w:before="0" w:beforeAutospacing="0" w:after="0" w:afterAutospacing="0"/>
        <w:jc w:val="both"/>
        <w:rPr>
          <w:color w:val="000000"/>
        </w:rPr>
      </w:pPr>
      <w:r w:rsidRPr="007116CD">
        <w:rPr>
          <w:color w:val="000000"/>
        </w:rPr>
        <w:t xml:space="preserve">c) </w:t>
      </w:r>
      <w:proofErr w:type="gramStart"/>
      <w:r w:rsidRPr="007116CD">
        <w:rPr>
          <w:color w:val="000000"/>
        </w:rPr>
        <w:t>speciet</w:t>
      </w:r>
      <w:proofErr w:type="gramEnd"/>
      <w:r w:rsidRPr="007116CD">
        <w:rPr>
          <w:color w:val="000000"/>
        </w:rPr>
        <w:t xml:space="preserve"> e veta tipike kane një status te favorshëm ruajtjeje.</w:t>
      </w:r>
    </w:p>
    <w:p w:rsidR="00292FE2" w:rsidRPr="007116CD" w:rsidRDefault="00292FE2" w:rsidP="00292FE2">
      <w:pPr>
        <w:pStyle w:val="NormalWeb"/>
        <w:spacing w:before="0" w:beforeAutospacing="0" w:after="0" w:afterAutospacing="0"/>
        <w:jc w:val="both"/>
        <w:rPr>
          <w:color w:val="000000"/>
        </w:rPr>
      </w:pPr>
      <w:r w:rsidRPr="007116CD">
        <w:rPr>
          <w:color w:val="000000"/>
        </w:rPr>
        <w:t>20. "Ruajtja" nënkupton ndërmarrjen e një sërë masash, për të mbajtur ose rivendosur në një status të favorshëm habitatet natyrore dhe popullatat e llojeve të florës dhe faunës së egër.</w:t>
      </w:r>
    </w:p>
    <w:p w:rsidR="00292FE2" w:rsidRPr="007116CD" w:rsidRDefault="00292FE2" w:rsidP="00292FE2">
      <w:pPr>
        <w:pStyle w:val="NormalWeb"/>
        <w:spacing w:before="0" w:beforeAutospacing="0" w:after="0" w:afterAutospacing="0"/>
        <w:jc w:val="both"/>
        <w:rPr>
          <w:color w:val="000000"/>
        </w:rPr>
      </w:pPr>
      <w:r w:rsidRPr="007116CD">
        <w:rPr>
          <w:color w:val="000000"/>
        </w:rPr>
        <w:t>21. "Habitatet natyrore" janë sipërfaqet tokësore ose detare, të dallueshme për nga tiparet gjeografike, abiotike dhe biotike, natyrore ose gjysmënatyrore.</w:t>
      </w:r>
    </w:p>
    <w:p w:rsidR="00292FE2" w:rsidRPr="007116CD" w:rsidRDefault="00292FE2" w:rsidP="00292FE2">
      <w:pPr>
        <w:pStyle w:val="NormalWeb"/>
        <w:spacing w:before="0" w:beforeAutospacing="0" w:after="0" w:afterAutospacing="0"/>
        <w:jc w:val="both"/>
        <w:rPr>
          <w:color w:val="000000"/>
        </w:rPr>
      </w:pPr>
      <w:r w:rsidRPr="007116CD">
        <w:rPr>
          <w:color w:val="000000"/>
        </w:rPr>
        <w:t>22. "Tipa habitati natyror, me interes për komunitetin evropian" janë ata tipa, që gjenden në territorin e Republikës së Shqipërisë dhe plotësojnë njërën nga kushtet e mëposhtme:</w:t>
      </w:r>
    </w:p>
    <w:p w:rsidR="00292FE2" w:rsidRPr="007116CD" w:rsidRDefault="00292FE2" w:rsidP="00292FE2">
      <w:pPr>
        <w:pStyle w:val="NormalWeb"/>
        <w:spacing w:before="0" w:beforeAutospacing="0" w:after="0" w:afterAutospacing="0"/>
        <w:jc w:val="both"/>
        <w:rPr>
          <w:color w:val="000000"/>
        </w:rPr>
      </w:pPr>
      <w:r w:rsidRPr="007116CD">
        <w:rPr>
          <w:color w:val="000000"/>
        </w:rPr>
        <w:t xml:space="preserve">i) </w:t>
      </w:r>
      <w:proofErr w:type="gramStart"/>
      <w:r w:rsidRPr="007116CD">
        <w:rPr>
          <w:color w:val="000000"/>
        </w:rPr>
        <w:t>janë</w:t>
      </w:r>
      <w:proofErr w:type="gramEnd"/>
      <w:r w:rsidRPr="007116CD">
        <w:rPr>
          <w:color w:val="000000"/>
        </w:rPr>
        <w:t xml:space="preserve"> në rrezik zhdukjeje në shtrirjen e tyre natyrore;</w:t>
      </w:r>
    </w:p>
    <w:p w:rsidR="00292FE2" w:rsidRPr="007116CD" w:rsidRDefault="00292FE2" w:rsidP="00292FE2">
      <w:pPr>
        <w:pStyle w:val="NormalWeb"/>
        <w:spacing w:before="0" w:beforeAutospacing="0" w:after="0" w:afterAutospacing="0"/>
        <w:jc w:val="both"/>
        <w:rPr>
          <w:color w:val="000000"/>
        </w:rPr>
      </w:pPr>
      <w:r w:rsidRPr="007116CD">
        <w:rPr>
          <w:color w:val="000000"/>
        </w:rPr>
        <w:t xml:space="preserve">ii) </w:t>
      </w:r>
      <w:proofErr w:type="gramStart"/>
      <w:r w:rsidRPr="007116CD">
        <w:rPr>
          <w:color w:val="000000"/>
        </w:rPr>
        <w:t>kanë</w:t>
      </w:r>
      <w:proofErr w:type="gramEnd"/>
      <w:r w:rsidRPr="007116CD">
        <w:rPr>
          <w:color w:val="000000"/>
        </w:rPr>
        <w:t xml:space="preserve"> një shtrirje të vogël natyrore, si pasojë e regresit të tyre ose të sipërfaqes së tyre të kufizuar;</w:t>
      </w:r>
    </w:p>
    <w:p w:rsidR="00292FE2" w:rsidRPr="007116CD" w:rsidRDefault="00292FE2" w:rsidP="00292FE2">
      <w:pPr>
        <w:pStyle w:val="NormalWeb"/>
        <w:spacing w:before="0" w:beforeAutospacing="0" w:after="0" w:afterAutospacing="0"/>
        <w:jc w:val="both"/>
        <w:rPr>
          <w:color w:val="000000"/>
        </w:rPr>
      </w:pPr>
      <w:r w:rsidRPr="007116CD">
        <w:rPr>
          <w:color w:val="000000"/>
        </w:rPr>
        <w:t xml:space="preserve">iii) </w:t>
      </w:r>
      <w:proofErr w:type="gramStart"/>
      <w:r w:rsidRPr="007116CD">
        <w:rPr>
          <w:color w:val="000000"/>
        </w:rPr>
        <w:t>përfaqësojnë</w:t>
      </w:r>
      <w:proofErr w:type="gramEnd"/>
      <w:r w:rsidRPr="007116CD">
        <w:rPr>
          <w:color w:val="000000"/>
        </w:rPr>
        <w:t xml:space="preserve"> shembuj të jashtëzakonshëm të karakteristikave tipike të rajoneve biogjeografike, alpine dhe mesdhetare.</w:t>
      </w:r>
    </w:p>
    <w:p w:rsidR="00292FE2" w:rsidRPr="007116CD" w:rsidRDefault="00292FE2" w:rsidP="00292FE2">
      <w:pPr>
        <w:pStyle w:val="NormalWeb"/>
        <w:spacing w:before="0" w:beforeAutospacing="0" w:after="0" w:afterAutospacing="0"/>
        <w:jc w:val="both"/>
        <w:rPr>
          <w:color w:val="000000"/>
        </w:rPr>
      </w:pPr>
      <w:r w:rsidRPr="007116CD">
        <w:rPr>
          <w:color w:val="000000"/>
        </w:rPr>
        <w:t>23. "Tipat përparësorë të habitateve natyrore" janë habitate natyrore, me interes për komunitetin evropian, në rrezik zhdukjeje, të cilat ndodhen në territorin e Republikës së Shqipërisë, për ruajtjen e të cilave Republika e Shqipërisë ka përgjegjësi të veçantë.</w:t>
      </w:r>
    </w:p>
    <w:p w:rsidR="00292FE2" w:rsidRPr="007116CD" w:rsidRDefault="00292FE2" w:rsidP="00292FE2">
      <w:pPr>
        <w:pStyle w:val="NormalWeb"/>
        <w:spacing w:before="0" w:beforeAutospacing="0" w:after="0" w:afterAutospacing="0"/>
        <w:jc w:val="both"/>
        <w:rPr>
          <w:color w:val="000000"/>
        </w:rPr>
      </w:pPr>
      <w:r w:rsidRPr="007116CD">
        <w:rPr>
          <w:color w:val="000000"/>
        </w:rPr>
        <w:t>24. "Habitat i një lloji" është një mjedis, që përcaktohet nga faktorë specifikë, biotikë dhe abiotikë, ku lloji jeton në çdo fazë të ciklit biologjik të tij.</w:t>
      </w:r>
    </w:p>
    <w:p w:rsidR="00292FE2" w:rsidRPr="007116CD" w:rsidRDefault="00292FE2" w:rsidP="00292FE2">
      <w:pPr>
        <w:pStyle w:val="NormalWeb"/>
        <w:spacing w:before="0" w:beforeAutospacing="0" w:after="0" w:afterAutospacing="0"/>
        <w:jc w:val="both"/>
        <w:rPr>
          <w:color w:val="000000"/>
        </w:rPr>
      </w:pPr>
      <w:r w:rsidRPr="007116CD">
        <w:rPr>
          <w:color w:val="000000"/>
        </w:rPr>
        <w:t xml:space="preserve">25 "Lloje me interes për komunitetin evropian" janë lloje që, </w:t>
      </w:r>
      <w:proofErr w:type="gramStart"/>
      <w:r w:rsidRPr="007116CD">
        <w:rPr>
          <w:color w:val="000000"/>
        </w:rPr>
        <w:t>brenda</w:t>
      </w:r>
      <w:proofErr w:type="gramEnd"/>
      <w:r w:rsidRPr="007116CD">
        <w:rPr>
          <w:color w:val="000000"/>
        </w:rPr>
        <w:t xml:space="preserve"> territorit të Republikës së Shqipërisë, plotësojnë njërën nga kushtet e mëposhtme:</w:t>
      </w:r>
    </w:p>
    <w:p w:rsidR="00292FE2" w:rsidRPr="007116CD" w:rsidRDefault="00292FE2" w:rsidP="00292FE2">
      <w:pPr>
        <w:pStyle w:val="NormalWeb"/>
        <w:spacing w:before="0" w:beforeAutospacing="0" w:after="0" w:afterAutospacing="0"/>
        <w:jc w:val="both"/>
        <w:rPr>
          <w:color w:val="000000"/>
        </w:rPr>
      </w:pPr>
      <w:r w:rsidRPr="007116CD">
        <w:rPr>
          <w:color w:val="000000"/>
        </w:rPr>
        <w:t xml:space="preserve">i) </w:t>
      </w:r>
      <w:proofErr w:type="gramStart"/>
      <w:r w:rsidRPr="007116CD">
        <w:rPr>
          <w:color w:val="000000"/>
        </w:rPr>
        <w:t>janë</w:t>
      </w:r>
      <w:proofErr w:type="gramEnd"/>
      <w:r w:rsidRPr="007116CD">
        <w:rPr>
          <w:color w:val="000000"/>
        </w:rPr>
        <w:t xml:space="preserve"> të rrezikuara, me përjashtim të atyre llojeve, shtrirja natyrore e të cilave është e parëndësishme në territor;</w:t>
      </w:r>
    </w:p>
    <w:p w:rsidR="00292FE2" w:rsidRPr="007116CD" w:rsidRDefault="00292FE2" w:rsidP="00292FE2">
      <w:pPr>
        <w:pStyle w:val="NormalWeb"/>
        <w:spacing w:before="0" w:beforeAutospacing="0" w:after="0" w:afterAutospacing="0"/>
        <w:jc w:val="both"/>
        <w:rPr>
          <w:color w:val="000000"/>
        </w:rPr>
      </w:pPr>
      <w:r w:rsidRPr="007116CD">
        <w:rPr>
          <w:color w:val="000000"/>
        </w:rPr>
        <w:t>ii) janë të prekshme, që do të thotë se ka të ngjarë të bëhen pjesë e kategorive "të rrezikuara" në një të ardhme të afërt, nëse faktorët shkaktarë vazhdojnë të veprojnë;</w:t>
      </w:r>
    </w:p>
    <w:p w:rsidR="00292FE2" w:rsidRPr="007116CD" w:rsidRDefault="00292FE2" w:rsidP="00292FE2">
      <w:pPr>
        <w:pStyle w:val="NormalWeb"/>
        <w:spacing w:before="0" w:beforeAutospacing="0" w:after="0" w:afterAutospacing="0"/>
        <w:jc w:val="both"/>
        <w:rPr>
          <w:color w:val="000000"/>
        </w:rPr>
      </w:pPr>
      <w:r w:rsidRPr="007116CD">
        <w:rPr>
          <w:color w:val="000000"/>
        </w:rPr>
        <w:t xml:space="preserve">iii) </w:t>
      </w:r>
      <w:proofErr w:type="gramStart"/>
      <w:r w:rsidRPr="007116CD">
        <w:rPr>
          <w:color w:val="000000"/>
        </w:rPr>
        <w:t>janë</w:t>
      </w:r>
      <w:proofErr w:type="gramEnd"/>
      <w:r w:rsidRPr="007116CD">
        <w:rPr>
          <w:color w:val="000000"/>
        </w:rPr>
        <w:t xml:space="preserve"> të rralla, që do të thotë se janë lloje me numër të kufizuar, të cilat, edhe pse për çastin nuk janë të rrezikuara apo të prekshme, ndodhen në situatë kritike;</w:t>
      </w:r>
    </w:p>
    <w:p w:rsidR="00292FE2" w:rsidRPr="007116CD" w:rsidRDefault="00292FE2" w:rsidP="00292FE2">
      <w:pPr>
        <w:pStyle w:val="NormalWeb"/>
        <w:spacing w:before="0" w:beforeAutospacing="0" w:after="0" w:afterAutospacing="0"/>
        <w:jc w:val="both"/>
        <w:rPr>
          <w:color w:val="000000"/>
        </w:rPr>
      </w:pPr>
      <w:r w:rsidRPr="007116CD">
        <w:rPr>
          <w:color w:val="000000"/>
        </w:rPr>
        <w:t xml:space="preserve">iv) </w:t>
      </w:r>
      <w:proofErr w:type="gramStart"/>
      <w:r w:rsidRPr="007116CD">
        <w:rPr>
          <w:color w:val="000000"/>
        </w:rPr>
        <w:t>janë</w:t>
      </w:r>
      <w:proofErr w:type="gramEnd"/>
      <w:r w:rsidRPr="007116CD">
        <w:rPr>
          <w:color w:val="000000"/>
        </w:rPr>
        <w:t xml:space="preserve"> endemike dhe kërkojnë vëmendje të posaçme për shkak të natyrës së veçantë të habitatit të tyre dhe/ose ndikimit të mundshëm të shfrytëzimit në habitatin përkatës dhe/ose ndikimit të mundshëm të shfrytëzimit të tyre mbi statusin e ruajtjes.</w:t>
      </w:r>
    </w:p>
    <w:p w:rsidR="00292FE2" w:rsidRPr="007116CD" w:rsidRDefault="00292FE2" w:rsidP="00292FE2">
      <w:pPr>
        <w:pStyle w:val="NormalWeb"/>
        <w:spacing w:before="0" w:beforeAutospacing="0" w:after="0" w:afterAutospacing="0"/>
        <w:jc w:val="both"/>
        <w:rPr>
          <w:color w:val="000000"/>
        </w:rPr>
      </w:pPr>
      <w:r w:rsidRPr="007116CD">
        <w:rPr>
          <w:color w:val="000000"/>
        </w:rPr>
        <w:t xml:space="preserve">26. "Lloje përparësore" janë llojet me interes për komunitetin evropian, të rrezikuara, për ruajtjen e të cilave Republika e Shqipërisë, për </w:t>
      </w:r>
      <w:proofErr w:type="gramStart"/>
      <w:r w:rsidRPr="007116CD">
        <w:rPr>
          <w:color w:val="000000"/>
        </w:rPr>
        <w:t>sa</w:t>
      </w:r>
      <w:proofErr w:type="gramEnd"/>
      <w:r w:rsidRPr="007116CD">
        <w:rPr>
          <w:color w:val="000000"/>
        </w:rPr>
        <w:t xml:space="preserve"> i përket shtrirjes së tyre natyrore, ka përgjegjësi të veçantë.</w:t>
      </w:r>
    </w:p>
    <w:p w:rsidR="00292FE2" w:rsidRPr="007116CD" w:rsidRDefault="00292FE2" w:rsidP="00292FE2">
      <w:pPr>
        <w:pStyle w:val="NormalWeb"/>
        <w:spacing w:before="0" w:beforeAutospacing="0" w:after="0" w:afterAutospacing="0"/>
        <w:jc w:val="both"/>
        <w:rPr>
          <w:color w:val="000000"/>
        </w:rPr>
      </w:pPr>
      <w:r w:rsidRPr="007116CD">
        <w:rPr>
          <w:color w:val="000000"/>
        </w:rPr>
        <w:t>27. "Zonë" është sipërfaqja e përcaktuar gjeografikisht, shtrirja e së cilës përshkruhet me hollësi.</w:t>
      </w:r>
    </w:p>
    <w:p w:rsidR="00292FE2" w:rsidRPr="007116CD" w:rsidRDefault="00292FE2" w:rsidP="00292FE2">
      <w:pPr>
        <w:pStyle w:val="NormalWeb"/>
        <w:spacing w:before="0" w:beforeAutospacing="0" w:after="0" w:afterAutospacing="0"/>
        <w:jc w:val="both"/>
        <w:rPr>
          <w:color w:val="000000"/>
        </w:rPr>
      </w:pPr>
      <w:r w:rsidRPr="007116CD">
        <w:rPr>
          <w:color w:val="000000"/>
        </w:rPr>
        <w:t>28. "Zonë me interes për komunitetin evropian" është zona, rajoni apo rajonet biogjeografike, të cilave ajo u përket, që ndikojnë dukshëm në mirëmbajtjen apo rivendosjen e tipit të habitatit natyror, me interes për komunitetin evropian, ose të llojeve, me interes për komunitetin evropian, në një status ruajtjeje të favorshëm, ose që ndikon dukshëm në ruajtjen e diversitetit biologjik, brenda rajonit apo rajoneve biogjeografike në fjalë.</w:t>
      </w:r>
    </w:p>
    <w:p w:rsidR="00292FE2" w:rsidRPr="007116CD" w:rsidRDefault="00292FE2" w:rsidP="00292FE2">
      <w:pPr>
        <w:pStyle w:val="NormalWeb"/>
        <w:spacing w:before="0" w:beforeAutospacing="0" w:after="0" w:afterAutospacing="0"/>
        <w:jc w:val="both"/>
        <w:rPr>
          <w:color w:val="000000"/>
        </w:rPr>
      </w:pPr>
      <w:r w:rsidRPr="007116CD">
        <w:rPr>
          <w:color w:val="000000"/>
        </w:rPr>
        <w:t xml:space="preserve">Për llojet shtazore, që gjenden në sipërfaqe të gjera, zonat me interes për komunitetin evropian përputhen me vendet </w:t>
      </w:r>
      <w:proofErr w:type="gramStart"/>
      <w:r w:rsidRPr="007116CD">
        <w:rPr>
          <w:color w:val="000000"/>
        </w:rPr>
        <w:t>brenda</w:t>
      </w:r>
      <w:proofErr w:type="gramEnd"/>
      <w:r w:rsidRPr="007116CD">
        <w:rPr>
          <w:color w:val="000000"/>
        </w:rPr>
        <w:t xml:space="preserve"> shtrirjes natyrore të këtyre llojeve, duke përfaqësuar faktorë fizikë ose biologjikë, thelbësorë për jetën dhe riprodhimin e tyre.</w:t>
      </w:r>
    </w:p>
    <w:p w:rsidR="00292FE2" w:rsidRPr="006122C6" w:rsidRDefault="00292FE2" w:rsidP="00292FE2">
      <w:pPr>
        <w:pStyle w:val="NormalWeb"/>
        <w:spacing w:before="0" w:beforeAutospacing="0" w:after="0" w:afterAutospacing="0"/>
        <w:jc w:val="both"/>
        <w:rPr>
          <w:color w:val="000000"/>
        </w:rPr>
      </w:pPr>
      <w:r w:rsidRPr="007116CD">
        <w:rPr>
          <w:color w:val="000000"/>
        </w:rPr>
        <w:t>29. "Zona të veçanta ruajtjeje" janë zona me rëndësi për komunitetin evropian, të përcaktuara të tilla nga Republika e Shqipërisë me një akt normativ, administrativ ose kontraktual, ku përcaktohen masat e nevojshme ruajtëse për mbajtjen ose rivendosjen në një status të favorshëm ruajtjeje të habitateve natyrore ose të popullatave të llojeve, për të cilat është përcaktuar zona.</w:t>
      </w:r>
    </w:p>
    <w:p w:rsidR="00292FE2" w:rsidRDefault="00292FE2" w:rsidP="00292FE2">
      <w:pPr>
        <w:pStyle w:val="NormalWeb"/>
        <w:spacing w:before="0" w:beforeAutospacing="0" w:after="0" w:afterAutospacing="0"/>
        <w:jc w:val="center"/>
        <w:rPr>
          <w:b/>
          <w:color w:val="000000"/>
        </w:rPr>
      </w:pPr>
    </w:p>
    <w:p w:rsidR="005D68B8" w:rsidRPr="00185EB3" w:rsidRDefault="005D68B8" w:rsidP="00185EB3">
      <w:pPr>
        <w:pStyle w:val="NormalWeb"/>
        <w:spacing w:before="0" w:beforeAutospacing="0" w:after="0" w:afterAutospacing="0"/>
        <w:jc w:val="center"/>
        <w:rPr>
          <w:b/>
          <w:color w:val="000000"/>
        </w:rPr>
      </w:pPr>
      <w:r w:rsidRPr="00185EB3">
        <w:rPr>
          <w:b/>
          <w:color w:val="000000"/>
        </w:rPr>
        <w:t>Neni 4</w:t>
      </w:r>
    </w:p>
    <w:p w:rsidR="005D68B8" w:rsidRPr="00185EB3" w:rsidRDefault="005D68B8" w:rsidP="00185EB3">
      <w:pPr>
        <w:pStyle w:val="NormalWeb"/>
        <w:spacing w:before="0" w:beforeAutospacing="0" w:after="0" w:afterAutospacing="0"/>
        <w:jc w:val="center"/>
        <w:rPr>
          <w:b/>
          <w:color w:val="000000"/>
        </w:rPr>
      </w:pPr>
      <w:r w:rsidRPr="00185EB3">
        <w:rPr>
          <w:b/>
          <w:color w:val="000000"/>
        </w:rPr>
        <w:t xml:space="preserve">Kategoritë e zonave </w:t>
      </w:r>
      <w:proofErr w:type="gramStart"/>
      <w:r w:rsidRPr="00185EB3">
        <w:rPr>
          <w:b/>
          <w:color w:val="000000"/>
        </w:rPr>
        <w:t>te</w:t>
      </w:r>
      <w:proofErr w:type="gramEnd"/>
      <w:r w:rsidRPr="00185EB3">
        <w:rPr>
          <w:b/>
          <w:color w:val="000000"/>
        </w:rPr>
        <w:t xml:space="preserve"> mbrojtura</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1. Pjese </w:t>
      </w:r>
      <w:proofErr w:type="gramStart"/>
      <w:r w:rsidRPr="005D68B8">
        <w:rPr>
          <w:color w:val="000000"/>
        </w:rPr>
        <w:t>te</w:t>
      </w:r>
      <w:proofErr w:type="gramEnd"/>
      <w:r w:rsidRPr="005D68B8">
        <w:rPr>
          <w:color w:val="000000"/>
        </w:rPr>
        <w:t xml:space="preserve"> rëndësishme ose te kërcënuara te territorit shpallen zona te mbrojtura, sipas</w:t>
      </w:r>
    </w:p>
    <w:p w:rsidR="005D68B8" w:rsidRPr="005D68B8" w:rsidRDefault="005D68B8" w:rsidP="005D68B8">
      <w:pPr>
        <w:pStyle w:val="NormalWeb"/>
        <w:spacing w:before="0" w:beforeAutospacing="0" w:after="0" w:afterAutospacing="0"/>
        <w:jc w:val="both"/>
        <w:rPr>
          <w:color w:val="000000"/>
        </w:rPr>
      </w:pPr>
      <w:proofErr w:type="gramStart"/>
      <w:r w:rsidRPr="005D68B8">
        <w:rPr>
          <w:color w:val="000000"/>
        </w:rPr>
        <w:t>këtyre</w:t>
      </w:r>
      <w:proofErr w:type="gramEnd"/>
      <w:r w:rsidRPr="005D68B8">
        <w:rPr>
          <w:color w:val="000000"/>
        </w:rPr>
        <w:t xml:space="preserve"> kategorive:</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a) </w:t>
      </w:r>
      <w:proofErr w:type="gramStart"/>
      <w:r w:rsidRPr="005D68B8">
        <w:rPr>
          <w:color w:val="000000"/>
        </w:rPr>
        <w:t>rezerve</w:t>
      </w:r>
      <w:proofErr w:type="gramEnd"/>
      <w:r w:rsidRPr="005D68B8">
        <w:rPr>
          <w:color w:val="000000"/>
        </w:rPr>
        <w:t xml:space="preserve"> strikte natyrore/rezervat shkencor/ (Kategoria I);</w:t>
      </w:r>
    </w:p>
    <w:p w:rsidR="005D68B8" w:rsidRPr="005D68B8" w:rsidRDefault="005D68B8" w:rsidP="005D68B8">
      <w:pPr>
        <w:pStyle w:val="NormalWeb"/>
        <w:spacing w:before="0" w:beforeAutospacing="0" w:after="0" w:afterAutospacing="0"/>
        <w:jc w:val="both"/>
        <w:rPr>
          <w:color w:val="000000"/>
        </w:rPr>
      </w:pPr>
      <w:r w:rsidRPr="0095694B">
        <w:rPr>
          <w:color w:val="000000"/>
          <w:highlight w:val="yellow"/>
        </w:rPr>
        <w:t xml:space="preserve">b) </w:t>
      </w:r>
      <w:proofErr w:type="gramStart"/>
      <w:r w:rsidRPr="0095694B">
        <w:rPr>
          <w:color w:val="000000"/>
          <w:highlight w:val="yellow"/>
        </w:rPr>
        <w:t>park</w:t>
      </w:r>
      <w:proofErr w:type="gramEnd"/>
      <w:r w:rsidRPr="0095694B">
        <w:rPr>
          <w:color w:val="000000"/>
          <w:highlight w:val="yellow"/>
        </w:rPr>
        <w:t xml:space="preserve"> kombëtar (Kategoria II);</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c) </w:t>
      </w:r>
      <w:proofErr w:type="gramStart"/>
      <w:r w:rsidRPr="005D68B8">
        <w:rPr>
          <w:color w:val="000000"/>
        </w:rPr>
        <w:t>monument</w:t>
      </w:r>
      <w:proofErr w:type="gramEnd"/>
      <w:r w:rsidRPr="005D68B8">
        <w:rPr>
          <w:color w:val="000000"/>
        </w:rPr>
        <w:t xml:space="preserve"> natyror (Kategoria III);</w:t>
      </w:r>
    </w:p>
    <w:p w:rsidR="00185EB3" w:rsidRDefault="005D68B8" w:rsidP="005D68B8">
      <w:pPr>
        <w:pStyle w:val="NormalWeb"/>
        <w:spacing w:before="0" w:beforeAutospacing="0" w:after="0" w:afterAutospacing="0"/>
        <w:jc w:val="both"/>
        <w:rPr>
          <w:color w:val="000000"/>
        </w:rPr>
      </w:pPr>
      <w:r w:rsidRPr="005D68B8">
        <w:rPr>
          <w:color w:val="000000"/>
        </w:rPr>
        <w:t xml:space="preserve">ç) </w:t>
      </w:r>
      <w:proofErr w:type="gramStart"/>
      <w:r w:rsidRPr="005D68B8">
        <w:rPr>
          <w:color w:val="000000"/>
        </w:rPr>
        <w:t>rezervat</w:t>
      </w:r>
      <w:proofErr w:type="gramEnd"/>
      <w:r w:rsidRPr="005D68B8">
        <w:rPr>
          <w:color w:val="000000"/>
        </w:rPr>
        <w:t xml:space="preserve"> natyror i menaxhuar/zone e menaxhimit te habitateve dhe llojeve (Kategoria IV); </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d) </w:t>
      </w:r>
      <w:proofErr w:type="gramStart"/>
      <w:r w:rsidRPr="005D68B8">
        <w:rPr>
          <w:color w:val="000000"/>
        </w:rPr>
        <w:t>peizazh</w:t>
      </w:r>
      <w:proofErr w:type="gramEnd"/>
      <w:r w:rsidRPr="005D68B8">
        <w:rPr>
          <w:color w:val="000000"/>
        </w:rPr>
        <w:t xml:space="preserve"> i mbrojtur (Kategoria V) ;</w:t>
      </w:r>
    </w:p>
    <w:p w:rsidR="005D68B8" w:rsidRPr="005D68B8" w:rsidRDefault="005D68B8" w:rsidP="005D68B8">
      <w:pPr>
        <w:pStyle w:val="NormalWeb"/>
        <w:spacing w:before="0" w:beforeAutospacing="0" w:after="0" w:afterAutospacing="0"/>
        <w:jc w:val="both"/>
        <w:rPr>
          <w:color w:val="000000"/>
        </w:rPr>
      </w:pPr>
      <w:proofErr w:type="gramStart"/>
      <w:r w:rsidRPr="005D68B8">
        <w:rPr>
          <w:color w:val="000000"/>
        </w:rPr>
        <w:t>dh</w:t>
      </w:r>
      <w:proofErr w:type="gramEnd"/>
      <w:r w:rsidRPr="005D68B8">
        <w:rPr>
          <w:color w:val="000000"/>
        </w:rPr>
        <w:t>) zone e mbrojtur e burimeve te menaxhuara/zone e mbrojtur me përdorim te shumëfishtë (Kategoria VI) .</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2. Rreth një zone </w:t>
      </w:r>
      <w:proofErr w:type="gramStart"/>
      <w:r w:rsidRPr="005D68B8">
        <w:rPr>
          <w:color w:val="000000"/>
        </w:rPr>
        <w:t>te</w:t>
      </w:r>
      <w:proofErr w:type="gramEnd"/>
      <w:r w:rsidRPr="005D68B8">
        <w:rPr>
          <w:color w:val="000000"/>
        </w:rPr>
        <w:t xml:space="preserve"> mbrojtur mund te shpallet një zone buferike.</w:t>
      </w:r>
    </w:p>
    <w:p w:rsidR="005D68B8" w:rsidRPr="00163F10" w:rsidRDefault="005D68B8" w:rsidP="005D68B8">
      <w:pPr>
        <w:pStyle w:val="NormalWeb"/>
        <w:spacing w:before="0" w:beforeAutospacing="0" w:after="0" w:afterAutospacing="0"/>
        <w:jc w:val="both"/>
        <w:rPr>
          <w:b/>
          <w:color w:val="FF0000"/>
        </w:rPr>
      </w:pPr>
      <w:r w:rsidRPr="00163F10">
        <w:rPr>
          <w:b/>
          <w:color w:val="FF0000"/>
        </w:rPr>
        <w:t xml:space="preserve">3. </w:t>
      </w:r>
      <w:r w:rsidR="00163F10" w:rsidRPr="00163F10">
        <w:rPr>
          <w:b/>
          <w:color w:val="FF0000"/>
        </w:rPr>
        <w:t>Shfuqizuar.</w:t>
      </w:r>
    </w:p>
    <w:p w:rsidR="00185EB3" w:rsidRDefault="00185EB3" w:rsidP="005D68B8">
      <w:pPr>
        <w:pStyle w:val="NormalWeb"/>
        <w:spacing w:before="0" w:beforeAutospacing="0" w:after="0" w:afterAutospacing="0"/>
        <w:jc w:val="both"/>
        <w:rPr>
          <w:color w:val="000000"/>
        </w:rPr>
      </w:pPr>
    </w:p>
    <w:p w:rsidR="00D56F55" w:rsidRPr="00D56F55" w:rsidRDefault="00D56F55" w:rsidP="00D56F55">
      <w:pPr>
        <w:pStyle w:val="NormalWeb"/>
        <w:spacing w:before="0" w:beforeAutospacing="0" w:after="0" w:afterAutospacing="0"/>
        <w:jc w:val="center"/>
        <w:rPr>
          <w:b/>
          <w:color w:val="000000"/>
        </w:rPr>
      </w:pPr>
    </w:p>
    <w:p w:rsidR="00D56F55" w:rsidRPr="00D56F55" w:rsidRDefault="00D56F55" w:rsidP="00D56F55">
      <w:pPr>
        <w:pStyle w:val="NormalWeb"/>
        <w:spacing w:before="0" w:beforeAutospacing="0" w:after="0" w:afterAutospacing="0"/>
        <w:jc w:val="center"/>
        <w:rPr>
          <w:b/>
          <w:color w:val="000000"/>
        </w:rPr>
      </w:pPr>
      <w:r w:rsidRPr="00D56F55">
        <w:rPr>
          <w:b/>
          <w:color w:val="000000"/>
        </w:rPr>
        <w:t>Neni 4/1</w:t>
      </w:r>
    </w:p>
    <w:p w:rsidR="00D56F55" w:rsidRPr="00D56F55" w:rsidRDefault="00D56F55" w:rsidP="00D56F55">
      <w:pPr>
        <w:pStyle w:val="NormalWeb"/>
        <w:spacing w:before="0" w:beforeAutospacing="0" w:after="0" w:afterAutospacing="0"/>
        <w:jc w:val="center"/>
        <w:rPr>
          <w:b/>
          <w:color w:val="000000"/>
        </w:rPr>
      </w:pPr>
      <w:r w:rsidRPr="00D56F55">
        <w:rPr>
          <w:b/>
          <w:color w:val="000000"/>
        </w:rPr>
        <w:t>Kriteret</w:t>
      </w:r>
    </w:p>
    <w:p w:rsidR="00D56F55" w:rsidRPr="00D56F55" w:rsidRDefault="00D56F55" w:rsidP="00D56F55">
      <w:pPr>
        <w:pStyle w:val="NormalWeb"/>
        <w:spacing w:before="0" w:beforeAutospacing="0" w:after="0" w:afterAutospacing="0"/>
        <w:jc w:val="both"/>
        <w:rPr>
          <w:color w:val="000000"/>
        </w:rPr>
      </w:pPr>
      <w:r w:rsidRPr="00D56F55">
        <w:rPr>
          <w:color w:val="000000"/>
        </w:rPr>
        <w:t>Për shpalljen zonë e mbrojtur, territori duhet të plotësojë, të paktën, njërën prej kritereve të mëposhtme:</w:t>
      </w:r>
    </w:p>
    <w:p w:rsidR="00D56F55" w:rsidRPr="00D56F55" w:rsidRDefault="00D56F55" w:rsidP="00D56F55">
      <w:pPr>
        <w:pStyle w:val="NormalWeb"/>
        <w:spacing w:before="0" w:beforeAutospacing="0" w:after="0" w:afterAutospacing="0"/>
        <w:jc w:val="both"/>
        <w:rPr>
          <w:color w:val="000000"/>
        </w:rPr>
      </w:pPr>
      <w:r w:rsidRPr="00D56F55">
        <w:rPr>
          <w:color w:val="000000"/>
        </w:rPr>
        <w:t xml:space="preserve">a) </w:t>
      </w:r>
      <w:proofErr w:type="gramStart"/>
      <w:r w:rsidRPr="00D56F55">
        <w:rPr>
          <w:color w:val="000000"/>
        </w:rPr>
        <w:t>të</w:t>
      </w:r>
      <w:proofErr w:type="gramEnd"/>
      <w:r w:rsidRPr="00D56F55">
        <w:rPr>
          <w:color w:val="000000"/>
        </w:rPr>
        <w:t xml:space="preserve"> ketë diversitet të lartë të llojeve dhe/ose të habitateve;</w:t>
      </w:r>
    </w:p>
    <w:p w:rsidR="00D56F55" w:rsidRPr="00D56F55" w:rsidRDefault="00D56F55" w:rsidP="00D56F55">
      <w:pPr>
        <w:pStyle w:val="NormalWeb"/>
        <w:spacing w:before="0" w:beforeAutospacing="0" w:after="0" w:afterAutospacing="0"/>
        <w:jc w:val="both"/>
        <w:rPr>
          <w:color w:val="000000"/>
        </w:rPr>
      </w:pPr>
      <w:r w:rsidRPr="00D56F55">
        <w:rPr>
          <w:color w:val="000000"/>
        </w:rPr>
        <w:t xml:space="preserve">b) </w:t>
      </w:r>
      <w:proofErr w:type="gramStart"/>
      <w:r w:rsidRPr="00D56F55">
        <w:rPr>
          <w:color w:val="000000"/>
        </w:rPr>
        <w:t>të</w:t>
      </w:r>
      <w:proofErr w:type="gramEnd"/>
      <w:r w:rsidRPr="00D56F55">
        <w:rPr>
          <w:color w:val="000000"/>
        </w:rPr>
        <w:t xml:space="preserve"> ketë dendësi të ulët të llojeve dhe/ose habitateve;</w:t>
      </w:r>
    </w:p>
    <w:p w:rsidR="00D56F55" w:rsidRPr="00D56F55" w:rsidRDefault="00D56F55" w:rsidP="00D56F55">
      <w:pPr>
        <w:pStyle w:val="NormalWeb"/>
        <w:spacing w:before="0" w:beforeAutospacing="0" w:after="0" w:afterAutospacing="0"/>
        <w:jc w:val="both"/>
        <w:rPr>
          <w:color w:val="000000"/>
        </w:rPr>
      </w:pPr>
      <w:r w:rsidRPr="00D56F55">
        <w:rPr>
          <w:color w:val="000000"/>
        </w:rPr>
        <w:t xml:space="preserve">c) </w:t>
      </w:r>
      <w:proofErr w:type="gramStart"/>
      <w:r w:rsidRPr="00D56F55">
        <w:rPr>
          <w:color w:val="000000"/>
        </w:rPr>
        <w:t>të</w:t>
      </w:r>
      <w:proofErr w:type="gramEnd"/>
      <w:r w:rsidRPr="00D56F55">
        <w:rPr>
          <w:color w:val="000000"/>
        </w:rPr>
        <w:t xml:space="preserve"> ketë përfaqësueshmëri;</w:t>
      </w:r>
    </w:p>
    <w:p w:rsidR="00D56F55" w:rsidRPr="00D56F55" w:rsidRDefault="00D56F55" w:rsidP="00D56F55">
      <w:pPr>
        <w:pStyle w:val="NormalWeb"/>
        <w:spacing w:before="0" w:beforeAutospacing="0" w:after="0" w:afterAutospacing="0"/>
        <w:jc w:val="both"/>
        <w:rPr>
          <w:color w:val="000000"/>
        </w:rPr>
      </w:pPr>
      <w:r w:rsidRPr="00D56F55">
        <w:rPr>
          <w:color w:val="000000"/>
        </w:rPr>
        <w:t xml:space="preserve">ç) </w:t>
      </w:r>
      <w:proofErr w:type="gramStart"/>
      <w:r w:rsidRPr="00D56F55">
        <w:rPr>
          <w:color w:val="000000"/>
        </w:rPr>
        <w:t>të</w:t>
      </w:r>
      <w:proofErr w:type="gramEnd"/>
      <w:r w:rsidRPr="00D56F55">
        <w:rPr>
          <w:color w:val="000000"/>
        </w:rPr>
        <w:t xml:space="preserve"> ketë minimumin kritik të madhësisë së ekosistemit;</w:t>
      </w:r>
    </w:p>
    <w:p w:rsidR="00D56F55" w:rsidRPr="00D56F55" w:rsidRDefault="00D56F55" w:rsidP="00D56F55">
      <w:pPr>
        <w:pStyle w:val="NormalWeb"/>
        <w:spacing w:before="0" w:beforeAutospacing="0" w:after="0" w:afterAutospacing="0"/>
        <w:jc w:val="both"/>
        <w:rPr>
          <w:color w:val="000000"/>
        </w:rPr>
      </w:pPr>
      <w:r w:rsidRPr="00D56F55">
        <w:rPr>
          <w:color w:val="000000"/>
        </w:rPr>
        <w:t xml:space="preserve">d) </w:t>
      </w:r>
      <w:proofErr w:type="gramStart"/>
      <w:r w:rsidRPr="00D56F55">
        <w:rPr>
          <w:color w:val="000000"/>
        </w:rPr>
        <w:t>të</w:t>
      </w:r>
      <w:proofErr w:type="gramEnd"/>
      <w:r w:rsidRPr="00D56F55">
        <w:rPr>
          <w:color w:val="000000"/>
        </w:rPr>
        <w:t xml:space="preserve"> ketë natyralitet, trashëgimi dhe integritet;</w:t>
      </w:r>
    </w:p>
    <w:p w:rsidR="00D56F55" w:rsidRPr="00D56F55" w:rsidRDefault="00D56F55" w:rsidP="00D56F55">
      <w:pPr>
        <w:pStyle w:val="NormalWeb"/>
        <w:spacing w:before="0" w:beforeAutospacing="0" w:after="0" w:afterAutospacing="0"/>
        <w:jc w:val="both"/>
        <w:rPr>
          <w:color w:val="000000"/>
        </w:rPr>
      </w:pPr>
      <w:proofErr w:type="gramStart"/>
      <w:r w:rsidRPr="00D56F55">
        <w:rPr>
          <w:color w:val="000000"/>
        </w:rPr>
        <w:t>dh</w:t>
      </w:r>
      <w:proofErr w:type="gramEnd"/>
      <w:r w:rsidRPr="00D56F55">
        <w:rPr>
          <w:color w:val="000000"/>
        </w:rPr>
        <w:t>) të ketë vlera shkencore;</w:t>
      </w:r>
    </w:p>
    <w:p w:rsidR="00D56F55" w:rsidRPr="00D56F55" w:rsidRDefault="00D56F55" w:rsidP="00D56F55">
      <w:pPr>
        <w:pStyle w:val="NormalWeb"/>
        <w:spacing w:before="0" w:beforeAutospacing="0" w:after="0" w:afterAutospacing="0"/>
        <w:jc w:val="both"/>
        <w:rPr>
          <w:color w:val="000000"/>
        </w:rPr>
      </w:pPr>
      <w:r w:rsidRPr="00D56F55">
        <w:rPr>
          <w:color w:val="000000"/>
        </w:rPr>
        <w:t xml:space="preserve">e) </w:t>
      </w:r>
      <w:proofErr w:type="gramStart"/>
      <w:r w:rsidRPr="00D56F55">
        <w:rPr>
          <w:color w:val="000000"/>
        </w:rPr>
        <w:t>të</w:t>
      </w:r>
      <w:proofErr w:type="gramEnd"/>
      <w:r w:rsidRPr="00D56F55">
        <w:rPr>
          <w:color w:val="000000"/>
        </w:rPr>
        <w:t xml:space="preserve"> karakterizohet nga prekshmëria ekologjike/llojet e prekshme;</w:t>
      </w:r>
    </w:p>
    <w:p w:rsidR="00D56F55" w:rsidRPr="00D56F55" w:rsidRDefault="00D56F55" w:rsidP="00D56F55">
      <w:pPr>
        <w:pStyle w:val="NormalWeb"/>
        <w:spacing w:before="0" w:beforeAutospacing="0" w:after="0" w:afterAutospacing="0"/>
        <w:jc w:val="both"/>
        <w:rPr>
          <w:color w:val="000000"/>
        </w:rPr>
      </w:pPr>
      <w:r w:rsidRPr="00D56F55">
        <w:rPr>
          <w:color w:val="000000"/>
        </w:rPr>
        <w:t xml:space="preserve">ë) </w:t>
      </w:r>
      <w:proofErr w:type="gramStart"/>
      <w:r w:rsidRPr="00D56F55">
        <w:rPr>
          <w:color w:val="000000"/>
        </w:rPr>
        <w:t>të</w:t>
      </w:r>
      <w:proofErr w:type="gramEnd"/>
      <w:r w:rsidRPr="00D56F55">
        <w:rPr>
          <w:color w:val="000000"/>
        </w:rPr>
        <w:t xml:space="preserve"> karakterizohet nga papërsëritshmëria/llojet endemike;</w:t>
      </w:r>
    </w:p>
    <w:p w:rsidR="00D56F55" w:rsidRPr="00D56F55" w:rsidRDefault="00D56F55" w:rsidP="00D56F55">
      <w:pPr>
        <w:pStyle w:val="NormalWeb"/>
        <w:spacing w:before="0" w:beforeAutospacing="0" w:after="0" w:afterAutospacing="0"/>
        <w:jc w:val="both"/>
        <w:rPr>
          <w:color w:val="000000"/>
        </w:rPr>
      </w:pPr>
      <w:r w:rsidRPr="00D56F55">
        <w:rPr>
          <w:color w:val="000000"/>
        </w:rPr>
        <w:t xml:space="preserve">f) </w:t>
      </w:r>
      <w:proofErr w:type="gramStart"/>
      <w:r w:rsidRPr="00D56F55">
        <w:rPr>
          <w:color w:val="000000"/>
        </w:rPr>
        <w:t>të</w:t>
      </w:r>
      <w:proofErr w:type="gramEnd"/>
      <w:r w:rsidRPr="00D56F55">
        <w:rPr>
          <w:color w:val="000000"/>
        </w:rPr>
        <w:t xml:space="preserve"> mos rrezikohet nga ndërhyrjet e veprimtarive njerëzore;</w:t>
      </w:r>
    </w:p>
    <w:p w:rsidR="00D56F55" w:rsidRPr="00D56F55" w:rsidRDefault="00D56F55" w:rsidP="00D56F55">
      <w:pPr>
        <w:pStyle w:val="NormalWeb"/>
        <w:spacing w:before="0" w:beforeAutospacing="0" w:after="0" w:afterAutospacing="0"/>
        <w:jc w:val="both"/>
        <w:rPr>
          <w:color w:val="000000"/>
        </w:rPr>
      </w:pPr>
      <w:r w:rsidRPr="00D56F55">
        <w:rPr>
          <w:color w:val="000000"/>
        </w:rPr>
        <w:t xml:space="preserve">g) </w:t>
      </w:r>
      <w:proofErr w:type="gramStart"/>
      <w:r w:rsidRPr="00D56F55">
        <w:rPr>
          <w:color w:val="000000"/>
        </w:rPr>
        <w:t>të</w:t>
      </w:r>
      <w:proofErr w:type="gramEnd"/>
      <w:r w:rsidRPr="00D56F55">
        <w:rPr>
          <w:color w:val="000000"/>
        </w:rPr>
        <w:t xml:space="preserve"> ketë mundësi për ruajtjen e jetës së egër.</w:t>
      </w:r>
    </w:p>
    <w:p w:rsidR="00D56F55" w:rsidRPr="00D56F55" w:rsidRDefault="00D56F55" w:rsidP="00D56F55">
      <w:pPr>
        <w:pStyle w:val="NormalWeb"/>
        <w:spacing w:before="0" w:beforeAutospacing="0" w:after="0" w:afterAutospacing="0"/>
        <w:jc w:val="center"/>
        <w:rPr>
          <w:b/>
          <w:color w:val="000000"/>
        </w:rPr>
      </w:pPr>
    </w:p>
    <w:p w:rsidR="00D56F55" w:rsidRPr="00D56F55" w:rsidRDefault="00D56F55" w:rsidP="00D56F55">
      <w:pPr>
        <w:pStyle w:val="NormalWeb"/>
        <w:spacing w:before="0" w:beforeAutospacing="0" w:after="0" w:afterAutospacing="0"/>
        <w:jc w:val="center"/>
        <w:rPr>
          <w:b/>
          <w:color w:val="000000"/>
        </w:rPr>
      </w:pPr>
      <w:r w:rsidRPr="00D56F55">
        <w:rPr>
          <w:b/>
          <w:color w:val="000000"/>
        </w:rPr>
        <w:t>Neni 4/2</w:t>
      </w:r>
    </w:p>
    <w:p w:rsidR="00D56F55" w:rsidRPr="00D56F55" w:rsidRDefault="00D56F55" w:rsidP="00D56F55">
      <w:pPr>
        <w:pStyle w:val="NormalWeb"/>
        <w:spacing w:before="0" w:beforeAutospacing="0" w:after="0" w:afterAutospacing="0"/>
        <w:jc w:val="center"/>
        <w:rPr>
          <w:b/>
          <w:color w:val="000000"/>
        </w:rPr>
      </w:pPr>
      <w:r w:rsidRPr="00D56F55">
        <w:rPr>
          <w:b/>
          <w:color w:val="000000"/>
        </w:rPr>
        <w:t>Zonimi i territorit të zonës së mbrojtur</w:t>
      </w:r>
    </w:p>
    <w:p w:rsidR="00D56F55" w:rsidRPr="00D56F55" w:rsidRDefault="00D56F55" w:rsidP="00D56F55">
      <w:pPr>
        <w:pStyle w:val="NormalWeb"/>
        <w:spacing w:before="0" w:beforeAutospacing="0" w:after="0" w:afterAutospacing="0"/>
        <w:jc w:val="both"/>
        <w:rPr>
          <w:color w:val="000000"/>
        </w:rPr>
      </w:pPr>
      <w:r w:rsidRPr="00D56F55">
        <w:rPr>
          <w:color w:val="000000"/>
        </w:rPr>
        <w:t>1. Territori i zonës së mbrojtur ndahet në nënzona, sipas rëndësisë së habitateve dhe të ekosistemeve që bëjnë pjesë në to.</w:t>
      </w:r>
    </w:p>
    <w:p w:rsidR="00D56F55" w:rsidRPr="00D56F55" w:rsidRDefault="00D56F55" w:rsidP="00D56F55">
      <w:pPr>
        <w:pStyle w:val="NormalWeb"/>
        <w:spacing w:before="0" w:beforeAutospacing="0" w:after="0" w:afterAutospacing="0"/>
        <w:jc w:val="both"/>
        <w:rPr>
          <w:color w:val="000000"/>
        </w:rPr>
      </w:pPr>
      <w:r w:rsidRPr="00D56F55">
        <w:rPr>
          <w:color w:val="000000"/>
        </w:rPr>
        <w:t>2. Zonimi i brendshëm mund të përmbajë zonën qendrore, zonën e rekreac ionit, zonën e përdorimit tradicional, zonën e zhvillimit të qëndrueshëm dhe nënzona të tjera që i përshtaten territorit. Ministri përgjegjës për mjedisin përcakton, me udhëzim, kërkesat dhe mënyrën e zonimit të territorit të një zone të mbrojtur.</w:t>
      </w:r>
    </w:p>
    <w:p w:rsidR="00D56F55" w:rsidRPr="00D56F55" w:rsidRDefault="00D56F55" w:rsidP="00D56F55">
      <w:pPr>
        <w:pStyle w:val="NormalWeb"/>
        <w:spacing w:before="0" w:beforeAutospacing="0" w:after="0" w:afterAutospacing="0"/>
        <w:jc w:val="both"/>
        <w:rPr>
          <w:color w:val="000000"/>
        </w:rPr>
      </w:pPr>
      <w:r w:rsidRPr="00D56F55">
        <w:rPr>
          <w:color w:val="000000"/>
        </w:rPr>
        <w:t>3. Zonimi përputh shkallën e mbrojtjes me veçoritë e nënzonës, duke mbajtur parasysh natyrën e zonës, llojet e veprimtarive njerëzore që zhvillohen në të dhe ndikimin e tyre në natyrë.</w:t>
      </w:r>
    </w:p>
    <w:p w:rsidR="00D56F55" w:rsidRPr="00D56F55" w:rsidRDefault="00D56F55" w:rsidP="00D56F55">
      <w:pPr>
        <w:pStyle w:val="NormalWeb"/>
        <w:spacing w:before="0" w:beforeAutospacing="0" w:after="0" w:afterAutospacing="0"/>
        <w:jc w:val="both"/>
        <w:rPr>
          <w:color w:val="000000"/>
        </w:rPr>
      </w:pPr>
      <w:r w:rsidRPr="00D56F55">
        <w:rPr>
          <w:color w:val="000000"/>
        </w:rPr>
        <w:t xml:space="preserve">4. Vendimi i Këshillit </w:t>
      </w:r>
      <w:proofErr w:type="gramStart"/>
      <w:r w:rsidRPr="00D56F55">
        <w:rPr>
          <w:color w:val="000000"/>
        </w:rPr>
        <w:t>te</w:t>
      </w:r>
      <w:proofErr w:type="gramEnd"/>
      <w:r w:rsidRPr="00D56F55">
        <w:rPr>
          <w:color w:val="000000"/>
        </w:rPr>
        <w:t xml:space="preserve"> Ministrave, që shpall zonën e mbrojtur, përcakton emërtimin, sipërfaqen dhe shkallën e mbrojtjes së nënzonave të saj.</w:t>
      </w:r>
    </w:p>
    <w:p w:rsidR="00D56F55" w:rsidRDefault="00D56F55" w:rsidP="00D56F55">
      <w:pPr>
        <w:pStyle w:val="NormalWeb"/>
        <w:spacing w:before="0" w:beforeAutospacing="0" w:after="0" w:afterAutospacing="0"/>
        <w:jc w:val="both"/>
        <w:rPr>
          <w:color w:val="000000"/>
        </w:rPr>
      </w:pPr>
    </w:p>
    <w:p w:rsidR="00D56F55" w:rsidRPr="00D56F55" w:rsidRDefault="00D56F55" w:rsidP="00D56F55">
      <w:pPr>
        <w:pStyle w:val="NormalWeb"/>
        <w:spacing w:before="0" w:beforeAutospacing="0" w:after="0" w:afterAutospacing="0"/>
        <w:jc w:val="center"/>
        <w:rPr>
          <w:b/>
          <w:color w:val="000000"/>
        </w:rPr>
      </w:pPr>
      <w:r w:rsidRPr="00D56F55">
        <w:rPr>
          <w:b/>
          <w:color w:val="000000"/>
        </w:rPr>
        <w:t>Neni 4/3</w:t>
      </w:r>
    </w:p>
    <w:p w:rsidR="00D56F55" w:rsidRPr="00D56F55" w:rsidRDefault="00D56F55" w:rsidP="00D56F55">
      <w:pPr>
        <w:pStyle w:val="NormalWeb"/>
        <w:spacing w:before="0" w:beforeAutospacing="0" w:after="0" w:afterAutospacing="0"/>
        <w:jc w:val="center"/>
        <w:rPr>
          <w:b/>
          <w:color w:val="000000"/>
        </w:rPr>
      </w:pPr>
      <w:r w:rsidRPr="00D56F55">
        <w:rPr>
          <w:b/>
          <w:color w:val="000000"/>
        </w:rPr>
        <w:t>Përcaktimi i zonave të veçanta të ruajtjes</w:t>
      </w:r>
    </w:p>
    <w:p w:rsidR="00D56F55" w:rsidRPr="00D56F55" w:rsidRDefault="00D56F55" w:rsidP="00D56F55">
      <w:pPr>
        <w:pStyle w:val="NormalWeb"/>
        <w:spacing w:before="0" w:beforeAutospacing="0" w:after="0" w:afterAutospacing="0"/>
        <w:jc w:val="both"/>
        <w:rPr>
          <w:color w:val="000000"/>
        </w:rPr>
      </w:pPr>
      <w:r w:rsidRPr="00D56F55">
        <w:rPr>
          <w:color w:val="000000"/>
        </w:rPr>
        <w:lastRenderedPageBreak/>
        <w:t xml:space="preserve">1. Zonat ku strehohen tipat e habitateve natyrore, me interes për komunitetin evropian dhe të habitateve te llojeve, me interes për këtë komunitet, shpallen zona të veçanta ruajtjeje. Këto zona janë pjesë e rrjetit ekologjik kombëtar dhe mund të përfshijnë edhe zona të mbrojtura </w:t>
      </w:r>
      <w:proofErr w:type="gramStart"/>
      <w:r w:rsidRPr="00D56F55">
        <w:rPr>
          <w:color w:val="000000"/>
        </w:rPr>
        <w:t>brenda</w:t>
      </w:r>
      <w:proofErr w:type="gramEnd"/>
      <w:r w:rsidRPr="00D56F55">
        <w:rPr>
          <w:color w:val="000000"/>
        </w:rPr>
        <w:t xml:space="preserve"> rrjetit përfaqësues të zonave të mbrojtura, si dhe ekosisteme, habitate e peizazhe jashtë këtij rrjeti.</w:t>
      </w:r>
    </w:p>
    <w:p w:rsidR="00D56F55" w:rsidRPr="00D56F55" w:rsidRDefault="00D56F55" w:rsidP="00D56F55">
      <w:pPr>
        <w:pStyle w:val="NormalWeb"/>
        <w:spacing w:before="0" w:beforeAutospacing="0" w:after="0" w:afterAutospacing="0"/>
        <w:jc w:val="both"/>
        <w:rPr>
          <w:color w:val="000000"/>
        </w:rPr>
      </w:pPr>
      <w:r w:rsidRPr="00D56F55">
        <w:rPr>
          <w:color w:val="000000"/>
        </w:rPr>
        <w:t>2. Vlerësimi i rëndësisë së zonave për çdo habitat natyror, përfshirë tipat e habitateve natyrore përparësore dhe llojet përparësore, kryhet sipas këtyre kritereve:</w:t>
      </w:r>
    </w:p>
    <w:p w:rsidR="00D56F55" w:rsidRPr="00D56F55" w:rsidRDefault="00D56F55" w:rsidP="00D56F55">
      <w:pPr>
        <w:pStyle w:val="NormalWeb"/>
        <w:spacing w:before="0" w:beforeAutospacing="0" w:after="0" w:afterAutospacing="0"/>
        <w:jc w:val="both"/>
        <w:rPr>
          <w:color w:val="000000"/>
        </w:rPr>
      </w:pPr>
      <w:r w:rsidRPr="00D56F55">
        <w:rPr>
          <w:color w:val="000000"/>
        </w:rPr>
        <w:t>A. Kriteret e vlerësimit të zonës për një tip të caktuar habitati natyror, me interes për komunitetin evropian:</w:t>
      </w:r>
    </w:p>
    <w:p w:rsidR="00D56F55" w:rsidRPr="00D56F55" w:rsidRDefault="00D56F55" w:rsidP="00D56F55">
      <w:pPr>
        <w:pStyle w:val="NormalWeb"/>
        <w:spacing w:before="0" w:beforeAutospacing="0" w:after="0" w:afterAutospacing="0"/>
        <w:jc w:val="both"/>
        <w:rPr>
          <w:color w:val="000000"/>
        </w:rPr>
      </w:pPr>
      <w:r w:rsidRPr="00D56F55">
        <w:rPr>
          <w:color w:val="000000"/>
        </w:rPr>
        <w:t xml:space="preserve">a) </w:t>
      </w:r>
      <w:proofErr w:type="gramStart"/>
      <w:r w:rsidRPr="00D56F55">
        <w:rPr>
          <w:color w:val="000000"/>
        </w:rPr>
        <w:t>shkalla</w:t>
      </w:r>
      <w:proofErr w:type="gramEnd"/>
      <w:r w:rsidRPr="00D56F55">
        <w:rPr>
          <w:color w:val="000000"/>
        </w:rPr>
        <w:t xml:space="preserve"> e përfaqësueshmërisë së tipit të habitatit natyror në zonën përkatëse;</w:t>
      </w:r>
    </w:p>
    <w:p w:rsidR="00D56F55" w:rsidRPr="00D56F55" w:rsidRDefault="00D56F55" w:rsidP="00D56F55">
      <w:pPr>
        <w:pStyle w:val="NormalWeb"/>
        <w:spacing w:before="0" w:beforeAutospacing="0" w:after="0" w:afterAutospacing="0"/>
        <w:jc w:val="both"/>
        <w:rPr>
          <w:color w:val="000000"/>
        </w:rPr>
      </w:pPr>
      <w:r w:rsidRPr="00D56F55">
        <w:rPr>
          <w:color w:val="000000"/>
        </w:rPr>
        <w:t xml:space="preserve">b) </w:t>
      </w:r>
      <w:proofErr w:type="gramStart"/>
      <w:r w:rsidRPr="00D56F55">
        <w:rPr>
          <w:color w:val="000000"/>
        </w:rPr>
        <w:t>sipërfaqja</w:t>
      </w:r>
      <w:proofErr w:type="gramEnd"/>
      <w:r w:rsidRPr="00D56F55">
        <w:rPr>
          <w:color w:val="000000"/>
        </w:rPr>
        <w:t xml:space="preserve"> e zonës së mbuluar nga tipi i habitatit natyror në raport me sipërfaqen e përgjithshme, të mbuluar nga ai tip habitati natyror, brenda territorit kombëtar;</w:t>
      </w:r>
    </w:p>
    <w:p w:rsidR="00D56F55" w:rsidRPr="00D56F55" w:rsidRDefault="00D56F55" w:rsidP="00D56F55">
      <w:pPr>
        <w:pStyle w:val="NormalWeb"/>
        <w:spacing w:before="0" w:beforeAutospacing="0" w:after="0" w:afterAutospacing="0"/>
        <w:jc w:val="both"/>
        <w:rPr>
          <w:color w:val="000000"/>
        </w:rPr>
      </w:pPr>
      <w:r w:rsidRPr="00D56F55">
        <w:rPr>
          <w:color w:val="000000"/>
        </w:rPr>
        <w:t xml:space="preserve">c) </w:t>
      </w:r>
      <w:proofErr w:type="gramStart"/>
      <w:r w:rsidRPr="00D56F55">
        <w:rPr>
          <w:color w:val="000000"/>
        </w:rPr>
        <w:t>shkalla</w:t>
      </w:r>
      <w:proofErr w:type="gramEnd"/>
      <w:r w:rsidRPr="00D56F55">
        <w:rPr>
          <w:color w:val="000000"/>
        </w:rPr>
        <w:t xml:space="preserve"> e ruajtjes së strukturës dhe funksioneve të tipit të habitatit natyror në fjalë dhe mundësitë e ripërtëritjes;</w:t>
      </w:r>
    </w:p>
    <w:p w:rsidR="00D56F55" w:rsidRPr="00D56F55" w:rsidRDefault="00D56F55" w:rsidP="00D56F55">
      <w:pPr>
        <w:pStyle w:val="NormalWeb"/>
        <w:spacing w:before="0" w:beforeAutospacing="0" w:after="0" w:afterAutospacing="0"/>
        <w:jc w:val="both"/>
        <w:rPr>
          <w:color w:val="000000"/>
        </w:rPr>
      </w:pPr>
      <w:r w:rsidRPr="00D56F55">
        <w:rPr>
          <w:color w:val="000000"/>
        </w:rPr>
        <w:t xml:space="preserve">ç) </w:t>
      </w:r>
      <w:proofErr w:type="gramStart"/>
      <w:r w:rsidRPr="00D56F55">
        <w:rPr>
          <w:color w:val="000000"/>
        </w:rPr>
        <w:t>vlerësimi</w:t>
      </w:r>
      <w:proofErr w:type="gramEnd"/>
      <w:r w:rsidRPr="00D56F55">
        <w:rPr>
          <w:color w:val="000000"/>
        </w:rPr>
        <w:t xml:space="preserve"> global i vlerës së zonës për ruajtjen e tipit përkatës të habitatit natyror.</w:t>
      </w:r>
    </w:p>
    <w:p w:rsidR="00D56F55" w:rsidRPr="00D56F55" w:rsidRDefault="00D56F55" w:rsidP="00D56F55">
      <w:pPr>
        <w:pStyle w:val="NormalWeb"/>
        <w:spacing w:before="0" w:beforeAutospacing="0" w:after="0" w:afterAutospacing="0"/>
        <w:jc w:val="both"/>
        <w:rPr>
          <w:color w:val="000000"/>
        </w:rPr>
      </w:pPr>
      <w:r w:rsidRPr="00D56F55">
        <w:rPr>
          <w:color w:val="000000"/>
        </w:rPr>
        <w:t>B. Kriteret e vlerësimit të zonës për një lloj, me interes për komunitetin evropian:</w:t>
      </w:r>
    </w:p>
    <w:p w:rsidR="00D56F55" w:rsidRPr="00D56F55" w:rsidRDefault="00D56F55" w:rsidP="00D56F55">
      <w:pPr>
        <w:pStyle w:val="NormalWeb"/>
        <w:spacing w:before="0" w:beforeAutospacing="0" w:after="0" w:afterAutospacing="0"/>
        <w:jc w:val="both"/>
        <w:rPr>
          <w:color w:val="000000"/>
        </w:rPr>
      </w:pPr>
      <w:r w:rsidRPr="00D56F55">
        <w:rPr>
          <w:color w:val="000000"/>
        </w:rPr>
        <w:t xml:space="preserve">a) </w:t>
      </w:r>
      <w:proofErr w:type="gramStart"/>
      <w:r w:rsidRPr="00D56F55">
        <w:rPr>
          <w:color w:val="000000"/>
        </w:rPr>
        <w:t>madhësia</w:t>
      </w:r>
      <w:proofErr w:type="gramEnd"/>
      <w:r w:rsidRPr="00D56F55">
        <w:rPr>
          <w:color w:val="000000"/>
        </w:rPr>
        <w:t xml:space="preserve"> dhe dendësia e popullatës së llojit të pranishëm në zonë në raport me popullatat e pranishme brenda territorit kombëtar;</w:t>
      </w:r>
    </w:p>
    <w:p w:rsidR="00D56F55" w:rsidRPr="00D56F55" w:rsidRDefault="00D56F55" w:rsidP="00D56F55">
      <w:pPr>
        <w:pStyle w:val="NormalWeb"/>
        <w:spacing w:before="0" w:beforeAutospacing="0" w:after="0" w:afterAutospacing="0"/>
        <w:jc w:val="both"/>
        <w:rPr>
          <w:color w:val="000000"/>
        </w:rPr>
      </w:pPr>
      <w:r w:rsidRPr="00D56F55">
        <w:rPr>
          <w:color w:val="000000"/>
        </w:rPr>
        <w:t xml:space="preserve">b) </w:t>
      </w:r>
      <w:proofErr w:type="gramStart"/>
      <w:r w:rsidRPr="00D56F55">
        <w:rPr>
          <w:color w:val="000000"/>
        </w:rPr>
        <w:t>shkalla</w:t>
      </w:r>
      <w:proofErr w:type="gramEnd"/>
      <w:r w:rsidRPr="00D56F55">
        <w:rPr>
          <w:color w:val="000000"/>
        </w:rPr>
        <w:t xml:space="preserve"> e ruajtjes së tipareve të habitatit, të cilat janë të rëndësishme për llojin në fjalë dhe mundësitë e ripërtëritjes;</w:t>
      </w:r>
    </w:p>
    <w:p w:rsidR="00D56F55" w:rsidRPr="00D56F55" w:rsidRDefault="00D56F55" w:rsidP="00D56F55">
      <w:pPr>
        <w:pStyle w:val="NormalWeb"/>
        <w:spacing w:before="0" w:beforeAutospacing="0" w:after="0" w:afterAutospacing="0"/>
        <w:jc w:val="both"/>
        <w:rPr>
          <w:color w:val="000000"/>
        </w:rPr>
      </w:pPr>
      <w:r w:rsidRPr="00D56F55">
        <w:rPr>
          <w:color w:val="000000"/>
        </w:rPr>
        <w:t xml:space="preserve">c) </w:t>
      </w:r>
      <w:proofErr w:type="gramStart"/>
      <w:r w:rsidRPr="00D56F55">
        <w:rPr>
          <w:color w:val="000000"/>
        </w:rPr>
        <w:t>shkalla</w:t>
      </w:r>
      <w:proofErr w:type="gramEnd"/>
      <w:r w:rsidRPr="00D56F55">
        <w:rPr>
          <w:color w:val="000000"/>
        </w:rPr>
        <w:t xml:space="preserve"> e izolimit të popullatës së pranishme në zonë në raport me shtrirjen natyrore të llojit;</w:t>
      </w:r>
    </w:p>
    <w:p w:rsidR="00D56F55" w:rsidRPr="00D56F55" w:rsidRDefault="00D56F55" w:rsidP="00D56F55">
      <w:pPr>
        <w:pStyle w:val="NormalWeb"/>
        <w:spacing w:before="0" w:beforeAutospacing="0" w:after="0" w:afterAutospacing="0"/>
        <w:jc w:val="both"/>
        <w:rPr>
          <w:color w:val="000000"/>
        </w:rPr>
      </w:pPr>
      <w:r w:rsidRPr="00D56F55">
        <w:rPr>
          <w:color w:val="000000"/>
        </w:rPr>
        <w:t xml:space="preserve">ç) </w:t>
      </w:r>
      <w:proofErr w:type="gramStart"/>
      <w:r w:rsidRPr="00D56F55">
        <w:rPr>
          <w:color w:val="000000"/>
        </w:rPr>
        <w:t>vlerësimi</w:t>
      </w:r>
      <w:proofErr w:type="gramEnd"/>
      <w:r w:rsidRPr="00D56F55">
        <w:rPr>
          <w:color w:val="000000"/>
        </w:rPr>
        <w:t xml:space="preserve"> global i vlerës së vendit për ruajtjen e llojit përkatës.</w:t>
      </w:r>
    </w:p>
    <w:p w:rsidR="00D56F55" w:rsidRPr="00D56F55" w:rsidRDefault="00D56F55" w:rsidP="00D56F55">
      <w:pPr>
        <w:pStyle w:val="NormalWeb"/>
        <w:spacing w:before="0" w:beforeAutospacing="0" w:after="0" w:afterAutospacing="0"/>
        <w:jc w:val="both"/>
        <w:rPr>
          <w:color w:val="000000"/>
        </w:rPr>
      </w:pPr>
      <w:r w:rsidRPr="00D56F55">
        <w:rPr>
          <w:color w:val="000000"/>
        </w:rPr>
        <w:t>3. Në bazë të kritereve, të përcaktuara në pikën 2 të këtij neni dhe të të dhënave përkatëse shkencore, ministri përgjegjës për mjedisin miraton listën e zonave shqiptare, duke përcaktuar tipat e habitateve natyrore, me interes për komunitetin evropian dhe llojet, me interes për këtë komunitet, autoktone për territorin shqiptar e që ndodhen në zonë. Në listë identifikohen ato zona, ku gjenden një ose disa tipa habitatesh natyrore përparësore ose lloje përparësore.</w:t>
      </w:r>
    </w:p>
    <w:p w:rsidR="00D56F55" w:rsidRPr="00D56F55" w:rsidRDefault="00D56F55" w:rsidP="00D56F55">
      <w:pPr>
        <w:pStyle w:val="NormalWeb"/>
        <w:spacing w:before="0" w:beforeAutospacing="0" w:after="0" w:afterAutospacing="0"/>
        <w:jc w:val="both"/>
        <w:rPr>
          <w:color w:val="000000"/>
        </w:rPr>
      </w:pPr>
      <w:r w:rsidRPr="00D56F55">
        <w:rPr>
          <w:color w:val="000000"/>
        </w:rPr>
        <w:t xml:space="preserve">4. Për llojet e kafshëve, që gjenden në sipërfaqe të gjera, zonat përputhen me vendet </w:t>
      </w:r>
      <w:proofErr w:type="gramStart"/>
      <w:r w:rsidRPr="00D56F55">
        <w:rPr>
          <w:color w:val="000000"/>
        </w:rPr>
        <w:t>brenda</w:t>
      </w:r>
      <w:proofErr w:type="gramEnd"/>
      <w:r w:rsidRPr="00D56F55">
        <w:rPr>
          <w:color w:val="000000"/>
        </w:rPr>
        <w:t xml:space="preserve"> shpërndarjes natyrore të këtyre llojeve dhe përfaqësojnë faktorët fizikë dhe biologjikë, thelbësorë për jetën dhe riprodhimin e tyre.</w:t>
      </w:r>
    </w:p>
    <w:p w:rsidR="00D56F55" w:rsidRPr="00D56F55" w:rsidRDefault="00D56F55" w:rsidP="00D56F55">
      <w:pPr>
        <w:pStyle w:val="NormalWeb"/>
        <w:spacing w:before="0" w:beforeAutospacing="0" w:after="0" w:afterAutospacing="0"/>
        <w:jc w:val="both"/>
        <w:rPr>
          <w:color w:val="000000"/>
        </w:rPr>
      </w:pPr>
      <w:r w:rsidRPr="00D56F55">
        <w:rPr>
          <w:color w:val="000000"/>
        </w:rPr>
        <w:t>Për llojet ujore, që gjenden në sipërfaqe të gjëra, zonat propozohen vetëm në rastet kur janë qartësisht të identifikueshme dhe përfaqësojnë faktorët fizikë dhe biologjikë, të domosdoshëm për jetën dhe riprodhimin e tyre.</w:t>
      </w:r>
    </w:p>
    <w:p w:rsidR="00D56F55" w:rsidRPr="00D56F55" w:rsidRDefault="00D56F55" w:rsidP="00D56F55">
      <w:pPr>
        <w:pStyle w:val="NormalWeb"/>
        <w:spacing w:before="0" w:beforeAutospacing="0" w:after="0" w:afterAutospacing="0"/>
        <w:jc w:val="both"/>
        <w:rPr>
          <w:color w:val="000000"/>
        </w:rPr>
      </w:pPr>
      <w:r w:rsidRPr="00D56F55">
        <w:rPr>
          <w:color w:val="000000"/>
        </w:rPr>
        <w:t>5. Lista dhe të dhënat përkatëse për çdo zonë i dërgohen Komisionit Evropian. Të dhënat përfshijnë hartën e zonës, emrin, vendndodhjen, shtrirjen dhe të dhëna të tjera, si rezultat i zbatimit të kritereve të përmendura në pikën 2 të këtij neni. Të dhënat paraqiten në formatin e miratuar prej komisionit.</w:t>
      </w:r>
    </w:p>
    <w:p w:rsidR="00D56F55" w:rsidRPr="00D56F55" w:rsidRDefault="00D56F55" w:rsidP="00D56F55">
      <w:pPr>
        <w:pStyle w:val="NormalWeb"/>
        <w:spacing w:before="0" w:beforeAutospacing="0" w:after="0" w:afterAutospacing="0"/>
        <w:jc w:val="both"/>
        <w:rPr>
          <w:color w:val="000000"/>
        </w:rPr>
      </w:pPr>
      <w:r w:rsidRPr="00D56F55">
        <w:rPr>
          <w:color w:val="000000"/>
        </w:rPr>
        <w:t>6. Rregullat për shpalljen e zonave të veçanta të ruajtjes miratohen me vendim të Këshillit të Ministrave.</w:t>
      </w:r>
    </w:p>
    <w:p w:rsidR="00D56F55" w:rsidRDefault="00D56F55" w:rsidP="00D56F55">
      <w:pPr>
        <w:pStyle w:val="NormalWeb"/>
        <w:spacing w:before="0" w:beforeAutospacing="0" w:after="0" w:afterAutospacing="0"/>
        <w:jc w:val="both"/>
        <w:rPr>
          <w:color w:val="000000"/>
        </w:rPr>
      </w:pPr>
    </w:p>
    <w:p w:rsidR="00D56F55" w:rsidRPr="00D56F55" w:rsidRDefault="00D56F55" w:rsidP="00D56F55">
      <w:pPr>
        <w:pStyle w:val="NormalWeb"/>
        <w:spacing w:before="0" w:beforeAutospacing="0" w:after="0" w:afterAutospacing="0"/>
        <w:jc w:val="center"/>
        <w:rPr>
          <w:b/>
          <w:color w:val="000000"/>
        </w:rPr>
      </w:pPr>
      <w:r w:rsidRPr="00D56F55">
        <w:rPr>
          <w:b/>
          <w:color w:val="000000"/>
        </w:rPr>
        <w:t>Neni 4/4</w:t>
      </w:r>
    </w:p>
    <w:p w:rsidR="00D56F55" w:rsidRPr="00D56F55" w:rsidRDefault="00D56F55" w:rsidP="00D56F55">
      <w:pPr>
        <w:pStyle w:val="NormalWeb"/>
        <w:spacing w:before="0" w:beforeAutospacing="0" w:after="0" w:afterAutospacing="0"/>
        <w:jc w:val="center"/>
        <w:rPr>
          <w:b/>
          <w:color w:val="000000"/>
        </w:rPr>
      </w:pPr>
      <w:r w:rsidRPr="00D56F55">
        <w:rPr>
          <w:b/>
          <w:color w:val="000000"/>
        </w:rPr>
        <w:t>Menaxhimi i zonave të veçanta të ruajtjes</w:t>
      </w:r>
    </w:p>
    <w:p w:rsidR="00D56F55" w:rsidRPr="00D56F55" w:rsidRDefault="00D56F55" w:rsidP="00D56F55">
      <w:pPr>
        <w:pStyle w:val="NormalWeb"/>
        <w:spacing w:before="0" w:beforeAutospacing="0" w:after="0" w:afterAutospacing="0"/>
        <w:jc w:val="both"/>
        <w:rPr>
          <w:color w:val="000000"/>
        </w:rPr>
      </w:pPr>
      <w:r w:rsidRPr="00D56F55">
        <w:rPr>
          <w:color w:val="000000"/>
        </w:rPr>
        <w:t>1. Për zonat e veçanta të ruajtjes, ministria përgjegjëse për mjedisin merr masa mbrojtëse, ku përfshihen planet menaxhuese, të hartuara për zonat ose të integruara në plane të tjera zhvillimi, si dhe masa juridike, administrative ose kontraktuale, në përputhje me kërkesat ekologjike të tipave të habitateve natyrore, me interes për komunitetin evropian dhe të llojeve me interes për këtë komunitet.</w:t>
      </w:r>
    </w:p>
    <w:p w:rsidR="00D56F55" w:rsidRPr="00D56F55" w:rsidRDefault="00D56F55" w:rsidP="00D56F55">
      <w:pPr>
        <w:pStyle w:val="NormalWeb"/>
        <w:spacing w:before="0" w:beforeAutospacing="0" w:after="0" w:afterAutospacing="0"/>
        <w:jc w:val="both"/>
        <w:rPr>
          <w:color w:val="000000"/>
        </w:rPr>
      </w:pPr>
      <w:r w:rsidRPr="00F5194C">
        <w:rPr>
          <w:color w:val="000000"/>
          <w:highlight w:val="yellow"/>
        </w:rPr>
        <w:lastRenderedPageBreak/>
        <w:t>2. Për të shmangur shkatërrimin e habitateve natyrore dhe të habitateve të llojeve në zonat e veçanta të ruajtjes, si dhe shqetësimin e llojeve, për të cilat këto zona janë përcaktuar, ministria përgjegjëse për mjedisin u kërkon personave fizikë e juridikë, veprimtaria e të cilëve ndikon negativisht në zonë, të zbatojnë kërkesat e përcaktuara në lejen mjedisore.</w:t>
      </w:r>
    </w:p>
    <w:p w:rsidR="00D56F55" w:rsidRPr="00D56F55" w:rsidRDefault="00D56F55" w:rsidP="00D56F55">
      <w:pPr>
        <w:pStyle w:val="NormalWeb"/>
        <w:spacing w:before="0" w:beforeAutospacing="0" w:after="0" w:afterAutospacing="0"/>
        <w:jc w:val="both"/>
        <w:rPr>
          <w:color w:val="000000"/>
        </w:rPr>
      </w:pPr>
      <w:r w:rsidRPr="003649AB">
        <w:rPr>
          <w:color w:val="000000"/>
          <w:highlight w:val="magenta"/>
        </w:rPr>
        <w:t>3. Çdo plan ose projekt, që mund të ndikojë në zonë, i nënshtrohet procedurave ligjore të vlerësimit të ndikimit në mjedis. Ministria përgjegjëse për mjedisin pranon planin ose projektin, vetëm pasi sigurohet se ai nuk ndikon negativisht ne integritetin e zonës, si dhe pasi ka marrë mendimin e publikut.</w:t>
      </w:r>
    </w:p>
    <w:p w:rsidR="00D56F55" w:rsidRPr="00D56F55" w:rsidRDefault="00D56F55" w:rsidP="00D56F55">
      <w:pPr>
        <w:pStyle w:val="NormalWeb"/>
        <w:spacing w:before="0" w:beforeAutospacing="0" w:after="0" w:afterAutospacing="0"/>
        <w:jc w:val="both"/>
        <w:rPr>
          <w:color w:val="000000"/>
        </w:rPr>
      </w:pPr>
      <w:r w:rsidRPr="00D56F55">
        <w:rPr>
          <w:color w:val="000000"/>
        </w:rPr>
        <w:t>4. Për planin ose projektin, që do të zbatohet për nevoja të ngutshme me interes publik parësor, ministria përgjegjëse për mjedisin i kërkon zbatuesit marrjen e masave kompensuese, që sigurojnë respektimin e ruajtjes s ë përgjithshme dhe vë në dijeni për to edhe Komisionin Evropian.</w:t>
      </w:r>
    </w:p>
    <w:p w:rsidR="00D56F55" w:rsidRPr="00D56F55" w:rsidRDefault="00D56F55" w:rsidP="00D56F55">
      <w:pPr>
        <w:pStyle w:val="NormalWeb"/>
        <w:spacing w:before="0" w:beforeAutospacing="0" w:after="0" w:afterAutospacing="0"/>
        <w:jc w:val="both"/>
        <w:rPr>
          <w:color w:val="000000"/>
        </w:rPr>
      </w:pPr>
      <w:r w:rsidRPr="00D56F55">
        <w:rPr>
          <w:color w:val="000000"/>
        </w:rPr>
        <w:t>5. Kur është e nevojshme, në kuadër të planifikimit të përdorimit të tokës, ministria përgjegjëse për mjedisin u kërkon hartuesve dhe zbatuesve të planifikimit të tokës menaxhimin e veçorive të peizazhit, me rendësi të veçantë për florën dhe faunën e egër.</w:t>
      </w:r>
    </w:p>
    <w:p w:rsidR="00D56F55" w:rsidRPr="00D56F55" w:rsidRDefault="00D56F55" w:rsidP="00D56F55">
      <w:pPr>
        <w:pStyle w:val="NormalWeb"/>
        <w:spacing w:before="0" w:beforeAutospacing="0" w:after="0" w:afterAutospacing="0"/>
        <w:jc w:val="both"/>
        <w:rPr>
          <w:color w:val="000000"/>
        </w:rPr>
      </w:pPr>
      <w:r w:rsidRPr="00D56F55">
        <w:rPr>
          <w:color w:val="000000"/>
        </w:rPr>
        <w:t>6. Ministria përgjegjëse për mjedisin mbikëqyr statusin e ruajtjes së habitateve natyrore dhe të llojeve, duke u kushtuar kujdes të veçantë habitateve natyrore përparësore dhe llojeve përparësore, si dhe nxit kërkimet dhe punën shkencore, duke pasur parasysh kërkesat e këtij neni.</w:t>
      </w:r>
    </w:p>
    <w:p w:rsidR="00D56F55" w:rsidRPr="00D56F55" w:rsidRDefault="00D56F55" w:rsidP="00D56F55">
      <w:pPr>
        <w:pStyle w:val="NormalWeb"/>
        <w:spacing w:before="0" w:beforeAutospacing="0" w:after="0" w:afterAutospacing="0"/>
        <w:jc w:val="center"/>
        <w:rPr>
          <w:b/>
          <w:color w:val="000000"/>
        </w:rPr>
      </w:pPr>
    </w:p>
    <w:p w:rsidR="00D56F55" w:rsidRPr="00D56F55" w:rsidRDefault="00D56F55" w:rsidP="00D56F55">
      <w:pPr>
        <w:pStyle w:val="NormalWeb"/>
        <w:spacing w:before="0" w:beforeAutospacing="0" w:after="0" w:afterAutospacing="0"/>
        <w:jc w:val="center"/>
        <w:rPr>
          <w:b/>
          <w:color w:val="000000"/>
        </w:rPr>
      </w:pPr>
    </w:p>
    <w:p w:rsidR="005D68B8" w:rsidRPr="00185EB3" w:rsidRDefault="005D68B8" w:rsidP="00185EB3">
      <w:pPr>
        <w:pStyle w:val="NormalWeb"/>
        <w:spacing w:before="0" w:beforeAutospacing="0" w:after="0" w:afterAutospacing="0"/>
        <w:jc w:val="center"/>
        <w:rPr>
          <w:b/>
          <w:color w:val="000000"/>
        </w:rPr>
      </w:pPr>
      <w:r w:rsidRPr="00185EB3">
        <w:rPr>
          <w:b/>
          <w:color w:val="000000"/>
        </w:rPr>
        <w:t>Neni 5</w:t>
      </w:r>
    </w:p>
    <w:p w:rsidR="005D68B8" w:rsidRPr="00185EB3" w:rsidRDefault="005D68B8" w:rsidP="00185EB3">
      <w:pPr>
        <w:pStyle w:val="NormalWeb"/>
        <w:spacing w:before="0" w:beforeAutospacing="0" w:after="0" w:afterAutospacing="0"/>
        <w:jc w:val="center"/>
        <w:rPr>
          <w:b/>
          <w:color w:val="000000"/>
        </w:rPr>
      </w:pPr>
      <w:r w:rsidRPr="00185EB3">
        <w:rPr>
          <w:b/>
          <w:color w:val="000000"/>
        </w:rPr>
        <w:t>Rezerve strikte natyrore</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1. Territore jo me </w:t>
      </w:r>
      <w:proofErr w:type="gramStart"/>
      <w:r w:rsidRPr="005D68B8">
        <w:rPr>
          <w:color w:val="000000"/>
        </w:rPr>
        <w:t>te</w:t>
      </w:r>
      <w:proofErr w:type="gramEnd"/>
      <w:r w:rsidRPr="005D68B8">
        <w:rPr>
          <w:color w:val="000000"/>
        </w:rPr>
        <w:t xml:space="preserve"> vogla se 50 ha, me vlera natyrore te veçanta, te formuara nga ekosisteme natyrore ose lehtësisht te ndryshueshme, qe përfaqësojnë bioqendra dhe biokorridore me rëndësi kombëtare dhe rajonale, shpallen rezerve strikte natyrore.</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2. Ne rezervën strikte natyrore zbatohet shkalla e pare e mbrojtjes, ku janë </w:t>
      </w:r>
      <w:proofErr w:type="gramStart"/>
      <w:r w:rsidRPr="005D68B8">
        <w:rPr>
          <w:color w:val="000000"/>
        </w:rPr>
        <w:t>te</w:t>
      </w:r>
      <w:proofErr w:type="gramEnd"/>
      <w:r w:rsidRPr="005D68B8">
        <w:rPr>
          <w:color w:val="000000"/>
        </w:rPr>
        <w:t xml:space="preserve"> ndaluara:</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a) </w:t>
      </w:r>
      <w:proofErr w:type="gramStart"/>
      <w:r w:rsidRPr="005D68B8">
        <w:rPr>
          <w:color w:val="000000"/>
        </w:rPr>
        <w:t>prerja</w:t>
      </w:r>
      <w:proofErr w:type="gramEnd"/>
      <w:r w:rsidRPr="005D68B8">
        <w:rPr>
          <w:color w:val="000000"/>
        </w:rPr>
        <w:t xml:space="preserve"> e drurëve dhe e shkurreve;</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b) </w:t>
      </w:r>
      <w:proofErr w:type="gramStart"/>
      <w:r w:rsidRPr="005D68B8">
        <w:rPr>
          <w:color w:val="000000"/>
        </w:rPr>
        <w:t>përdorimi</w:t>
      </w:r>
      <w:proofErr w:type="gramEnd"/>
      <w:r w:rsidRPr="005D68B8">
        <w:rPr>
          <w:color w:val="000000"/>
        </w:rPr>
        <w:t xml:space="preserve"> i kimikateve dhe i plehrave kimike;</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c) </w:t>
      </w:r>
      <w:proofErr w:type="gramStart"/>
      <w:r w:rsidRPr="005D68B8">
        <w:rPr>
          <w:color w:val="000000"/>
        </w:rPr>
        <w:t>ndërtime</w:t>
      </w:r>
      <w:proofErr w:type="gramEnd"/>
      <w:r w:rsidRPr="005D68B8">
        <w:rPr>
          <w:color w:val="000000"/>
        </w:rPr>
        <w:t xml:space="preserve"> te çdo lloji;</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ç) </w:t>
      </w:r>
      <w:proofErr w:type="gramStart"/>
      <w:r w:rsidRPr="005D68B8">
        <w:rPr>
          <w:color w:val="000000"/>
        </w:rPr>
        <w:t>nxjerrja</w:t>
      </w:r>
      <w:proofErr w:type="gramEnd"/>
      <w:r w:rsidRPr="005D68B8">
        <w:rPr>
          <w:color w:val="000000"/>
        </w:rPr>
        <w:t xml:space="preserve"> e mineraleve dhe e torfave;</w:t>
      </w:r>
    </w:p>
    <w:p w:rsidR="005D68B8" w:rsidRPr="005D68B8" w:rsidRDefault="005D68B8" w:rsidP="005D68B8">
      <w:pPr>
        <w:pStyle w:val="NormalWeb"/>
        <w:spacing w:before="0" w:beforeAutospacing="0" w:after="0" w:afterAutospacing="0"/>
        <w:jc w:val="both"/>
        <w:rPr>
          <w:color w:val="000000"/>
        </w:rPr>
      </w:pPr>
      <w:proofErr w:type="gramStart"/>
      <w:r w:rsidRPr="005D68B8">
        <w:rPr>
          <w:color w:val="000000"/>
        </w:rPr>
        <w:t>d)</w:t>
      </w:r>
      <w:proofErr w:type="gramEnd"/>
      <w:r w:rsidRPr="005D68B8">
        <w:rPr>
          <w:color w:val="000000"/>
        </w:rPr>
        <w:t>gjuetia dhe peshkimi;</w:t>
      </w:r>
    </w:p>
    <w:p w:rsidR="005D68B8" w:rsidRPr="005D68B8" w:rsidRDefault="005D68B8" w:rsidP="005D68B8">
      <w:pPr>
        <w:pStyle w:val="NormalWeb"/>
        <w:spacing w:before="0" w:beforeAutospacing="0" w:after="0" w:afterAutospacing="0"/>
        <w:jc w:val="both"/>
        <w:rPr>
          <w:color w:val="000000"/>
        </w:rPr>
      </w:pPr>
      <w:proofErr w:type="gramStart"/>
      <w:r w:rsidRPr="005D68B8">
        <w:rPr>
          <w:color w:val="000000"/>
        </w:rPr>
        <w:t>dh</w:t>
      </w:r>
      <w:proofErr w:type="gramEnd"/>
      <w:r w:rsidRPr="005D68B8">
        <w:rPr>
          <w:color w:val="000000"/>
        </w:rPr>
        <w:t>) ndezja e zjarreve;</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e) </w:t>
      </w:r>
      <w:proofErr w:type="gramStart"/>
      <w:r w:rsidRPr="005D68B8">
        <w:rPr>
          <w:color w:val="000000"/>
        </w:rPr>
        <w:t>kullotja</w:t>
      </w:r>
      <w:proofErr w:type="gramEnd"/>
      <w:r w:rsidRPr="005D68B8">
        <w:rPr>
          <w:color w:val="000000"/>
        </w:rPr>
        <w:t>, kalimi i kafshëve shtëpiake dhe ndërtimi i objekteve për mbajtjen e tyre;</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ë) </w:t>
      </w:r>
      <w:proofErr w:type="gramStart"/>
      <w:r w:rsidRPr="005D68B8">
        <w:rPr>
          <w:color w:val="000000"/>
        </w:rPr>
        <w:t>ngritja</w:t>
      </w:r>
      <w:proofErr w:type="gramEnd"/>
      <w:r w:rsidRPr="005D68B8">
        <w:rPr>
          <w:color w:val="000000"/>
        </w:rPr>
        <w:t xml:space="preserve"> e objekteve çlodhëse, argëtuese dhe sportive;</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f) </w:t>
      </w:r>
      <w:proofErr w:type="gramStart"/>
      <w:r w:rsidRPr="005D68B8">
        <w:rPr>
          <w:color w:val="000000"/>
        </w:rPr>
        <w:t>kalimi</w:t>
      </w:r>
      <w:proofErr w:type="gramEnd"/>
      <w:r w:rsidRPr="005D68B8">
        <w:rPr>
          <w:color w:val="000000"/>
        </w:rPr>
        <w:t xml:space="preserve"> neper shtigje, me përjashtim te pronarit ose te përdoruesit te tokës;</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g) </w:t>
      </w:r>
      <w:proofErr w:type="gramStart"/>
      <w:r w:rsidRPr="005D68B8">
        <w:rPr>
          <w:color w:val="000000"/>
        </w:rPr>
        <w:t>lëvizja</w:t>
      </w:r>
      <w:proofErr w:type="gramEnd"/>
      <w:r w:rsidRPr="005D68B8">
        <w:rPr>
          <w:color w:val="000000"/>
        </w:rPr>
        <w:t xml:space="preserve"> me mjete motorike te çdo lloji, me përjashtim te makinave te administratës se ruajtjes se rezervatit dhe te zjarrfikësve;</w:t>
      </w:r>
    </w:p>
    <w:p w:rsidR="005D68B8" w:rsidRPr="005D68B8" w:rsidRDefault="005D68B8" w:rsidP="005D68B8">
      <w:pPr>
        <w:pStyle w:val="NormalWeb"/>
        <w:spacing w:before="0" w:beforeAutospacing="0" w:after="0" w:afterAutospacing="0"/>
        <w:jc w:val="both"/>
        <w:rPr>
          <w:color w:val="000000"/>
        </w:rPr>
      </w:pPr>
      <w:proofErr w:type="gramStart"/>
      <w:r w:rsidRPr="005D68B8">
        <w:rPr>
          <w:color w:val="000000"/>
        </w:rPr>
        <w:t>gj</w:t>
      </w:r>
      <w:proofErr w:type="gramEnd"/>
      <w:r w:rsidRPr="005D68B8">
        <w:rPr>
          <w:color w:val="000000"/>
        </w:rPr>
        <w:t>) vozitja me barka, kanoe dhe mjete te tjera lundrimi;</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h) </w:t>
      </w:r>
      <w:proofErr w:type="gramStart"/>
      <w:r w:rsidRPr="005D68B8">
        <w:rPr>
          <w:color w:val="000000"/>
        </w:rPr>
        <w:t>riprodhimi</w:t>
      </w:r>
      <w:proofErr w:type="gramEnd"/>
      <w:r w:rsidRPr="005D68B8">
        <w:rPr>
          <w:color w:val="000000"/>
        </w:rPr>
        <w:t xml:space="preserve"> intensiv i kafshëve te gjahut.</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3. </w:t>
      </w:r>
      <w:proofErr w:type="gramStart"/>
      <w:r w:rsidRPr="005D68B8">
        <w:rPr>
          <w:color w:val="000000"/>
        </w:rPr>
        <w:t>zone</w:t>
      </w:r>
      <w:proofErr w:type="gramEnd"/>
      <w:r w:rsidRPr="005D68B8">
        <w:rPr>
          <w:color w:val="000000"/>
        </w:rPr>
        <w:t xml:space="preserve"> buferike e rezervatit strikt natyror mund te shpallet territori rreth rezervatit, me gjerësi rreth 100 m nga kufiri i tij.</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4. Veprimtaritë e tjera, qe kërkohen </w:t>
      </w:r>
      <w:proofErr w:type="gramStart"/>
      <w:r w:rsidRPr="005D68B8">
        <w:rPr>
          <w:color w:val="000000"/>
        </w:rPr>
        <w:t>te</w:t>
      </w:r>
      <w:proofErr w:type="gramEnd"/>
      <w:r w:rsidRPr="005D68B8">
        <w:rPr>
          <w:color w:val="000000"/>
        </w:rPr>
        <w:t xml:space="preserve"> ushtrohen ne rezervat ose ne zonën e tij buferike, duhet te pajisen me leje mjedisi.</w:t>
      </w:r>
    </w:p>
    <w:p w:rsidR="00185EB3" w:rsidRDefault="00185EB3" w:rsidP="005D68B8">
      <w:pPr>
        <w:pStyle w:val="NormalWeb"/>
        <w:spacing w:before="0" w:beforeAutospacing="0" w:after="0" w:afterAutospacing="0"/>
        <w:jc w:val="both"/>
        <w:rPr>
          <w:color w:val="000000"/>
        </w:rPr>
      </w:pPr>
    </w:p>
    <w:p w:rsidR="005D68B8" w:rsidRPr="00185EB3" w:rsidRDefault="005D68B8" w:rsidP="00185EB3">
      <w:pPr>
        <w:pStyle w:val="NormalWeb"/>
        <w:spacing w:before="0" w:beforeAutospacing="0" w:after="0" w:afterAutospacing="0"/>
        <w:jc w:val="center"/>
        <w:rPr>
          <w:b/>
          <w:color w:val="000000"/>
        </w:rPr>
      </w:pPr>
      <w:r w:rsidRPr="00185EB3">
        <w:rPr>
          <w:b/>
          <w:color w:val="000000"/>
        </w:rPr>
        <w:t>Neni 6</w:t>
      </w:r>
    </w:p>
    <w:p w:rsidR="005D68B8" w:rsidRPr="00185EB3" w:rsidRDefault="005D68B8" w:rsidP="00185EB3">
      <w:pPr>
        <w:pStyle w:val="NormalWeb"/>
        <w:spacing w:before="0" w:beforeAutospacing="0" w:after="0" w:afterAutospacing="0"/>
        <w:jc w:val="center"/>
        <w:rPr>
          <w:b/>
          <w:color w:val="000000"/>
        </w:rPr>
      </w:pPr>
      <w:r w:rsidRPr="00185EB3">
        <w:rPr>
          <w:b/>
          <w:color w:val="000000"/>
        </w:rPr>
        <w:t>Park kombëtar</w:t>
      </w:r>
    </w:p>
    <w:p w:rsidR="005D68B8" w:rsidRPr="005D68B8" w:rsidRDefault="005D68B8" w:rsidP="005D68B8">
      <w:pPr>
        <w:pStyle w:val="NormalWeb"/>
        <w:spacing w:before="0" w:beforeAutospacing="0" w:after="0" w:afterAutospacing="0"/>
        <w:jc w:val="both"/>
        <w:rPr>
          <w:color w:val="000000"/>
        </w:rPr>
      </w:pPr>
      <w:r w:rsidRPr="005D68B8">
        <w:rPr>
          <w:color w:val="000000"/>
        </w:rPr>
        <w:lastRenderedPageBreak/>
        <w:t>1: Territoret e gjera, zakonisht jo me te vogla se 1000 ha, unike për nga vlerat kombëtare dhe ndërkombëtare, një pjese e madhe e te cilave janë ekosisteme natyrore, te ndikuara pak nga veprimtaria e njeriut, ku bimët, kafshët dhe mjedisi natyror, fizik janë te një rëndësie te veçante shkencore dhe edukative, shpallen park kombëtar .</w:t>
      </w:r>
    </w:p>
    <w:p w:rsidR="005D68B8" w:rsidRPr="003649AB" w:rsidRDefault="005D68B8" w:rsidP="005D68B8">
      <w:pPr>
        <w:pStyle w:val="NormalWeb"/>
        <w:spacing w:before="0" w:beforeAutospacing="0" w:after="0" w:afterAutospacing="0"/>
        <w:jc w:val="both"/>
        <w:rPr>
          <w:color w:val="000000"/>
          <w:highlight w:val="cyan"/>
        </w:rPr>
      </w:pPr>
      <w:r w:rsidRPr="003649AB">
        <w:rPr>
          <w:color w:val="000000"/>
          <w:highlight w:val="cyan"/>
        </w:rPr>
        <w:t xml:space="preserve">2. Ne parkun kombëtar zbatohet shkalla e dyte e mbrojtjes, ku janë </w:t>
      </w:r>
      <w:proofErr w:type="gramStart"/>
      <w:r w:rsidRPr="003649AB">
        <w:rPr>
          <w:color w:val="000000"/>
          <w:highlight w:val="cyan"/>
        </w:rPr>
        <w:t>te</w:t>
      </w:r>
      <w:proofErr w:type="gramEnd"/>
      <w:r w:rsidRPr="003649AB">
        <w:rPr>
          <w:color w:val="000000"/>
          <w:highlight w:val="cyan"/>
        </w:rPr>
        <w:t xml:space="preserve"> ndaluara:</w:t>
      </w:r>
    </w:p>
    <w:p w:rsidR="005D68B8" w:rsidRPr="003649AB" w:rsidRDefault="005D68B8" w:rsidP="005D68B8">
      <w:pPr>
        <w:pStyle w:val="NormalWeb"/>
        <w:spacing w:before="0" w:beforeAutospacing="0" w:after="0" w:afterAutospacing="0"/>
        <w:jc w:val="both"/>
        <w:rPr>
          <w:color w:val="000000"/>
          <w:highlight w:val="cyan"/>
        </w:rPr>
      </w:pPr>
      <w:r w:rsidRPr="003649AB">
        <w:rPr>
          <w:color w:val="000000"/>
          <w:highlight w:val="cyan"/>
        </w:rPr>
        <w:t xml:space="preserve">a) </w:t>
      </w:r>
      <w:proofErr w:type="gramStart"/>
      <w:r w:rsidRPr="003649AB">
        <w:rPr>
          <w:color w:val="000000"/>
          <w:highlight w:val="cyan"/>
        </w:rPr>
        <w:t>shfrytëzimi</w:t>
      </w:r>
      <w:proofErr w:type="gramEnd"/>
      <w:r w:rsidRPr="003649AB">
        <w:rPr>
          <w:color w:val="000000"/>
          <w:highlight w:val="cyan"/>
        </w:rPr>
        <w:t xml:space="preserve"> i tokës me teknologji intensive, me mjete dhe mënyra qe shkaktojnë ndryshime rrënjësore ne biodiversitet, ne strukturën dhe funksionet e ekosistemeve ose qe dëmtojnë ne mënyrë te pandreqshme sipërfaqen e tokës;</w:t>
      </w:r>
    </w:p>
    <w:p w:rsidR="005D68B8" w:rsidRPr="003649AB" w:rsidRDefault="005D68B8" w:rsidP="005D68B8">
      <w:pPr>
        <w:pStyle w:val="NormalWeb"/>
        <w:spacing w:before="0" w:beforeAutospacing="0" w:after="0" w:afterAutospacing="0"/>
        <w:jc w:val="both"/>
        <w:rPr>
          <w:color w:val="000000"/>
          <w:highlight w:val="cyan"/>
        </w:rPr>
      </w:pPr>
      <w:r w:rsidRPr="003649AB">
        <w:rPr>
          <w:color w:val="000000"/>
          <w:highlight w:val="cyan"/>
        </w:rPr>
        <w:t xml:space="preserve">b) </w:t>
      </w:r>
      <w:proofErr w:type="gramStart"/>
      <w:r w:rsidRPr="003649AB">
        <w:rPr>
          <w:color w:val="000000"/>
          <w:highlight w:val="cyan"/>
        </w:rPr>
        <w:t>neutralizimi</w:t>
      </w:r>
      <w:proofErr w:type="gramEnd"/>
      <w:r w:rsidRPr="003649AB">
        <w:rPr>
          <w:color w:val="000000"/>
          <w:highlight w:val="cyan"/>
        </w:rPr>
        <w:t xml:space="preserve"> i mbetjeve me origjine jashtë territorit te parkut kombëtar;</w:t>
      </w:r>
    </w:p>
    <w:p w:rsidR="005D68B8" w:rsidRPr="003649AB" w:rsidRDefault="005D68B8" w:rsidP="005D68B8">
      <w:pPr>
        <w:pStyle w:val="NormalWeb"/>
        <w:spacing w:before="0" w:beforeAutospacing="0" w:after="0" w:afterAutospacing="0"/>
        <w:jc w:val="both"/>
        <w:rPr>
          <w:color w:val="000000"/>
          <w:highlight w:val="cyan"/>
        </w:rPr>
      </w:pPr>
      <w:r w:rsidRPr="003649AB">
        <w:rPr>
          <w:color w:val="000000"/>
          <w:highlight w:val="cyan"/>
        </w:rPr>
        <w:t xml:space="preserve">c) </w:t>
      </w:r>
      <w:proofErr w:type="gramStart"/>
      <w:r w:rsidRPr="003649AB">
        <w:rPr>
          <w:color w:val="000000"/>
          <w:highlight w:val="cyan"/>
        </w:rPr>
        <w:t>shpërndarja</w:t>
      </w:r>
      <w:proofErr w:type="gramEnd"/>
      <w:r w:rsidRPr="003649AB">
        <w:rPr>
          <w:color w:val="000000"/>
          <w:highlight w:val="cyan"/>
        </w:rPr>
        <w:t xml:space="preserve"> e kafshëve dhe e bimëve jovendase, kur ato sjellin ndryshime ne biodiversitetin e zonës;</w:t>
      </w:r>
    </w:p>
    <w:p w:rsidR="005D68B8" w:rsidRPr="003649AB" w:rsidRDefault="005D68B8" w:rsidP="005D68B8">
      <w:pPr>
        <w:pStyle w:val="NormalWeb"/>
        <w:spacing w:before="0" w:beforeAutospacing="0" w:after="0" w:afterAutospacing="0"/>
        <w:jc w:val="both"/>
        <w:rPr>
          <w:color w:val="000000"/>
          <w:highlight w:val="cyan"/>
        </w:rPr>
      </w:pPr>
      <w:r w:rsidRPr="003649AB">
        <w:rPr>
          <w:color w:val="000000"/>
          <w:highlight w:val="cyan"/>
        </w:rPr>
        <w:t xml:space="preserve">ç) </w:t>
      </w:r>
      <w:proofErr w:type="gramStart"/>
      <w:r w:rsidRPr="003649AB">
        <w:rPr>
          <w:color w:val="000000"/>
          <w:highlight w:val="cyan"/>
        </w:rPr>
        <w:t>riprodhimi</w:t>
      </w:r>
      <w:proofErr w:type="gramEnd"/>
      <w:r w:rsidRPr="003649AB">
        <w:rPr>
          <w:color w:val="000000"/>
          <w:highlight w:val="cyan"/>
        </w:rPr>
        <w:t xml:space="preserve"> intensiv i kafshëve te gjahut, me përjashtim te riprodhimeve shpëtuese;</w:t>
      </w:r>
    </w:p>
    <w:p w:rsidR="005D68B8" w:rsidRPr="003649AB" w:rsidRDefault="005D68B8" w:rsidP="005D68B8">
      <w:pPr>
        <w:pStyle w:val="NormalWeb"/>
        <w:spacing w:before="0" w:beforeAutospacing="0" w:after="0" w:afterAutospacing="0"/>
        <w:jc w:val="both"/>
        <w:rPr>
          <w:color w:val="000000"/>
          <w:highlight w:val="cyan"/>
        </w:rPr>
      </w:pPr>
      <w:r w:rsidRPr="003649AB">
        <w:rPr>
          <w:color w:val="000000"/>
          <w:highlight w:val="cyan"/>
        </w:rPr>
        <w:t xml:space="preserve">d) </w:t>
      </w:r>
      <w:proofErr w:type="gramStart"/>
      <w:r w:rsidRPr="003649AB">
        <w:rPr>
          <w:color w:val="000000"/>
          <w:highlight w:val="cyan"/>
        </w:rPr>
        <w:t>ndërtimi</w:t>
      </w:r>
      <w:proofErr w:type="gramEnd"/>
      <w:r w:rsidRPr="003649AB">
        <w:rPr>
          <w:color w:val="000000"/>
          <w:highlight w:val="cyan"/>
        </w:rPr>
        <w:t xml:space="preserve"> i rrugëve, autostradave, hekurudhave, zonave urbane, linjave te tensionit te larte dhe sistemeve te naftës dhe gazit me shtrirje te gjate;</w:t>
      </w:r>
    </w:p>
    <w:p w:rsidR="005D68B8" w:rsidRPr="003649AB" w:rsidRDefault="005D68B8" w:rsidP="005D68B8">
      <w:pPr>
        <w:pStyle w:val="NormalWeb"/>
        <w:spacing w:before="0" w:beforeAutospacing="0" w:after="0" w:afterAutospacing="0"/>
        <w:jc w:val="both"/>
        <w:rPr>
          <w:color w:val="000000"/>
          <w:highlight w:val="cyan"/>
        </w:rPr>
      </w:pPr>
      <w:proofErr w:type="gramStart"/>
      <w:r w:rsidRPr="003649AB">
        <w:rPr>
          <w:color w:val="000000"/>
          <w:highlight w:val="cyan"/>
        </w:rPr>
        <w:t>dh</w:t>
      </w:r>
      <w:proofErr w:type="gramEnd"/>
      <w:r w:rsidRPr="003649AB">
        <w:rPr>
          <w:color w:val="000000"/>
          <w:highlight w:val="cyan"/>
        </w:rPr>
        <w:t>) larja dhe spërkatja e rrugëve me kimikate;</w:t>
      </w:r>
    </w:p>
    <w:p w:rsidR="005D68B8" w:rsidRPr="003649AB" w:rsidRDefault="005D68B8" w:rsidP="005D68B8">
      <w:pPr>
        <w:pStyle w:val="NormalWeb"/>
        <w:spacing w:before="0" w:beforeAutospacing="0" w:after="0" w:afterAutospacing="0"/>
        <w:jc w:val="both"/>
        <w:rPr>
          <w:color w:val="000000"/>
          <w:highlight w:val="cyan"/>
        </w:rPr>
      </w:pPr>
      <w:r w:rsidRPr="003649AB">
        <w:rPr>
          <w:color w:val="000000"/>
          <w:highlight w:val="cyan"/>
        </w:rPr>
        <w:t xml:space="preserve">e) </w:t>
      </w:r>
      <w:proofErr w:type="gramStart"/>
      <w:r w:rsidRPr="003649AB">
        <w:rPr>
          <w:color w:val="000000"/>
          <w:highlight w:val="cyan"/>
        </w:rPr>
        <w:t>mbjellja</w:t>
      </w:r>
      <w:proofErr w:type="gramEnd"/>
      <w:r w:rsidRPr="003649AB">
        <w:rPr>
          <w:color w:val="000000"/>
          <w:highlight w:val="cyan"/>
        </w:rPr>
        <w:t xml:space="preserve"> e pyjeve monokulture;</w:t>
      </w:r>
    </w:p>
    <w:p w:rsidR="005D68B8" w:rsidRPr="003649AB" w:rsidRDefault="005D68B8" w:rsidP="005D68B8">
      <w:pPr>
        <w:pStyle w:val="NormalWeb"/>
        <w:spacing w:before="0" w:beforeAutospacing="0" w:after="0" w:afterAutospacing="0"/>
        <w:jc w:val="both"/>
        <w:rPr>
          <w:color w:val="000000"/>
          <w:highlight w:val="cyan"/>
        </w:rPr>
      </w:pPr>
      <w:r w:rsidRPr="003649AB">
        <w:rPr>
          <w:color w:val="000000"/>
          <w:highlight w:val="cyan"/>
        </w:rPr>
        <w:t xml:space="preserve">ë) </w:t>
      </w:r>
      <w:proofErr w:type="gramStart"/>
      <w:r w:rsidRPr="003649AB">
        <w:rPr>
          <w:color w:val="000000"/>
          <w:highlight w:val="cyan"/>
        </w:rPr>
        <w:t>ndezja</w:t>
      </w:r>
      <w:proofErr w:type="gramEnd"/>
      <w:r w:rsidRPr="003649AB">
        <w:rPr>
          <w:color w:val="000000"/>
          <w:highlight w:val="cyan"/>
        </w:rPr>
        <w:t xml:space="preserve"> e zjarreve jashtë vendeve e pikave te caktuara;</w:t>
      </w:r>
    </w:p>
    <w:p w:rsidR="005D68B8" w:rsidRPr="003649AB" w:rsidRDefault="005D68B8" w:rsidP="005D68B8">
      <w:pPr>
        <w:pStyle w:val="NormalWeb"/>
        <w:spacing w:before="0" w:beforeAutospacing="0" w:after="0" w:afterAutospacing="0"/>
        <w:jc w:val="both"/>
        <w:rPr>
          <w:color w:val="000000"/>
          <w:highlight w:val="cyan"/>
        </w:rPr>
      </w:pPr>
      <w:r w:rsidRPr="003649AB">
        <w:rPr>
          <w:color w:val="000000"/>
          <w:highlight w:val="cyan"/>
        </w:rPr>
        <w:t xml:space="preserve">f) </w:t>
      </w:r>
      <w:proofErr w:type="gramStart"/>
      <w:r w:rsidRPr="003649AB">
        <w:rPr>
          <w:color w:val="000000"/>
          <w:highlight w:val="cyan"/>
        </w:rPr>
        <w:t>lëvizja</w:t>
      </w:r>
      <w:proofErr w:type="gramEnd"/>
      <w:r w:rsidRPr="003649AB">
        <w:rPr>
          <w:color w:val="000000"/>
          <w:highlight w:val="cyan"/>
        </w:rPr>
        <w:t xml:space="preserve"> e mjeteve te transportit jashtë rrugëve te caktuara;</w:t>
      </w:r>
    </w:p>
    <w:p w:rsidR="005D68B8" w:rsidRPr="003649AB" w:rsidRDefault="005D68B8" w:rsidP="005D68B8">
      <w:pPr>
        <w:pStyle w:val="NormalWeb"/>
        <w:spacing w:before="0" w:beforeAutospacing="0" w:after="0" w:afterAutospacing="0"/>
        <w:jc w:val="both"/>
        <w:rPr>
          <w:color w:val="000000"/>
          <w:highlight w:val="cyan"/>
        </w:rPr>
      </w:pPr>
      <w:r w:rsidRPr="003649AB">
        <w:rPr>
          <w:color w:val="000000"/>
          <w:highlight w:val="cyan"/>
        </w:rPr>
        <w:t xml:space="preserve">g) </w:t>
      </w:r>
      <w:proofErr w:type="gramStart"/>
      <w:r w:rsidRPr="003649AB">
        <w:rPr>
          <w:color w:val="000000"/>
          <w:highlight w:val="cyan"/>
        </w:rPr>
        <w:t>gjuetia</w:t>
      </w:r>
      <w:proofErr w:type="gramEnd"/>
      <w:r w:rsidRPr="003649AB">
        <w:rPr>
          <w:color w:val="000000"/>
          <w:highlight w:val="cyan"/>
        </w:rPr>
        <w:t xml:space="preserve"> me ushqime te helmuara;</w:t>
      </w:r>
    </w:p>
    <w:p w:rsidR="005D68B8" w:rsidRPr="003649AB" w:rsidRDefault="005D68B8" w:rsidP="005D68B8">
      <w:pPr>
        <w:pStyle w:val="NormalWeb"/>
        <w:spacing w:before="0" w:beforeAutospacing="0" w:after="0" w:afterAutospacing="0"/>
        <w:jc w:val="both"/>
        <w:rPr>
          <w:color w:val="000000"/>
          <w:highlight w:val="cyan"/>
        </w:rPr>
      </w:pPr>
      <w:proofErr w:type="gramStart"/>
      <w:r w:rsidRPr="003649AB">
        <w:rPr>
          <w:color w:val="000000"/>
          <w:highlight w:val="cyan"/>
        </w:rPr>
        <w:t>gj</w:t>
      </w:r>
      <w:proofErr w:type="gramEnd"/>
      <w:r w:rsidRPr="003649AB">
        <w:rPr>
          <w:color w:val="000000"/>
          <w:highlight w:val="cyan"/>
        </w:rPr>
        <w:t>) nxjerrja e mineraleve, gurëve, torfave me përjashtim te gurëve dhe rërës për mirëmbajtjen e parkut;</w:t>
      </w:r>
    </w:p>
    <w:p w:rsidR="005D68B8" w:rsidRPr="003649AB" w:rsidRDefault="005D68B8" w:rsidP="005D68B8">
      <w:pPr>
        <w:pStyle w:val="NormalWeb"/>
        <w:spacing w:before="0" w:beforeAutospacing="0" w:after="0" w:afterAutospacing="0"/>
        <w:jc w:val="both"/>
        <w:rPr>
          <w:color w:val="000000"/>
          <w:highlight w:val="cyan"/>
        </w:rPr>
      </w:pPr>
      <w:r w:rsidRPr="003649AB">
        <w:rPr>
          <w:color w:val="000000"/>
          <w:highlight w:val="cyan"/>
        </w:rPr>
        <w:t xml:space="preserve">h) </w:t>
      </w:r>
      <w:proofErr w:type="gramStart"/>
      <w:r w:rsidRPr="003649AB">
        <w:rPr>
          <w:color w:val="000000"/>
          <w:highlight w:val="cyan"/>
        </w:rPr>
        <w:t>veprimtari</w:t>
      </w:r>
      <w:proofErr w:type="gramEnd"/>
      <w:r w:rsidRPr="003649AB">
        <w:rPr>
          <w:color w:val="000000"/>
          <w:highlight w:val="cyan"/>
        </w:rPr>
        <w:t xml:space="preserve"> masive sportive, turistike, jashtë pikave te caktuara;</w:t>
      </w:r>
    </w:p>
    <w:p w:rsidR="005D68B8" w:rsidRPr="005D68B8" w:rsidRDefault="005D68B8" w:rsidP="005D68B8">
      <w:pPr>
        <w:pStyle w:val="NormalWeb"/>
        <w:spacing w:before="0" w:beforeAutospacing="0" w:after="0" w:afterAutospacing="0"/>
        <w:jc w:val="both"/>
        <w:rPr>
          <w:color w:val="000000"/>
        </w:rPr>
      </w:pPr>
      <w:r w:rsidRPr="003649AB">
        <w:rPr>
          <w:color w:val="000000"/>
          <w:highlight w:val="cyan"/>
        </w:rPr>
        <w:t xml:space="preserve">i) </w:t>
      </w:r>
      <w:proofErr w:type="gramStart"/>
      <w:r w:rsidRPr="003649AB">
        <w:rPr>
          <w:color w:val="000000"/>
          <w:highlight w:val="cyan"/>
        </w:rPr>
        <w:t>organizimi</w:t>
      </w:r>
      <w:proofErr w:type="gramEnd"/>
      <w:r w:rsidRPr="003649AB">
        <w:rPr>
          <w:color w:val="000000"/>
          <w:highlight w:val="cyan"/>
        </w:rPr>
        <w:t xml:space="preserve"> i garave me automjete e motoçikleta.</w:t>
      </w:r>
    </w:p>
    <w:p w:rsidR="005D68B8" w:rsidRPr="005D68B8" w:rsidRDefault="005D68B8" w:rsidP="005D68B8">
      <w:pPr>
        <w:pStyle w:val="NormalWeb"/>
        <w:spacing w:before="0" w:beforeAutospacing="0" w:after="0" w:afterAutospacing="0"/>
        <w:jc w:val="both"/>
        <w:rPr>
          <w:color w:val="000000"/>
        </w:rPr>
      </w:pPr>
      <w:r w:rsidRPr="003649AB">
        <w:rPr>
          <w:color w:val="000000"/>
          <w:highlight w:val="magenta"/>
        </w:rPr>
        <w:t xml:space="preserve">3. Ne këtë zone mund </w:t>
      </w:r>
      <w:proofErr w:type="gramStart"/>
      <w:r w:rsidRPr="003649AB">
        <w:rPr>
          <w:color w:val="000000"/>
          <w:highlight w:val="magenta"/>
        </w:rPr>
        <w:t>te</w:t>
      </w:r>
      <w:proofErr w:type="gramEnd"/>
      <w:r w:rsidRPr="003649AB">
        <w:rPr>
          <w:color w:val="000000"/>
          <w:highlight w:val="magenta"/>
        </w:rPr>
        <w:t xml:space="preserve"> ushtrohen, por vetëm pasi te pajisen me leje mjedisi, veprimtaritë qe synojnë:</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a) </w:t>
      </w:r>
      <w:proofErr w:type="gramStart"/>
      <w:r w:rsidRPr="005D68B8">
        <w:rPr>
          <w:color w:val="000000"/>
        </w:rPr>
        <w:t>ndryshimin</w:t>
      </w:r>
      <w:proofErr w:type="gramEnd"/>
      <w:r w:rsidRPr="005D68B8">
        <w:rPr>
          <w:color w:val="000000"/>
        </w:rPr>
        <w:t xml:space="preserve"> e gjendjes natyrore te rezervave ujore, burimeve, liqeneve dhe sistemeve te zonave te lagura;</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b) </w:t>
      </w:r>
      <w:proofErr w:type="gramStart"/>
      <w:r w:rsidRPr="005D68B8">
        <w:rPr>
          <w:color w:val="000000"/>
        </w:rPr>
        <w:t>ngritjen</w:t>
      </w:r>
      <w:proofErr w:type="gramEnd"/>
      <w:r w:rsidRPr="005D68B8">
        <w:rPr>
          <w:color w:val="000000"/>
        </w:rPr>
        <w:t xml:space="preserve"> dhe funksionimin e objekteve për qëllime ushtarake dhe mbrojtjeje;</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c) </w:t>
      </w:r>
      <w:proofErr w:type="gramStart"/>
      <w:r w:rsidRPr="005D68B8">
        <w:rPr>
          <w:color w:val="000000"/>
        </w:rPr>
        <w:t>programe</w:t>
      </w:r>
      <w:proofErr w:type="gramEnd"/>
      <w:r w:rsidRPr="005D68B8">
        <w:rPr>
          <w:color w:val="000000"/>
        </w:rPr>
        <w:t xml:space="preserve"> kërkimore-shkencore dhe monitoruese;</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ç) </w:t>
      </w:r>
      <w:proofErr w:type="gramStart"/>
      <w:r w:rsidRPr="005D68B8">
        <w:rPr>
          <w:color w:val="000000"/>
        </w:rPr>
        <w:t>veprimtari</w:t>
      </w:r>
      <w:proofErr w:type="gramEnd"/>
      <w:r w:rsidRPr="005D68B8">
        <w:rPr>
          <w:color w:val="000000"/>
        </w:rPr>
        <w:t xml:space="preserve"> kërkimore shkencore, arkeologjike, paleontologjie dhe për mbartjen e gjetjeve te tilla.</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d) </w:t>
      </w:r>
      <w:proofErr w:type="gramStart"/>
      <w:r w:rsidRPr="005D68B8">
        <w:rPr>
          <w:color w:val="000000"/>
        </w:rPr>
        <w:t>përdorimi</w:t>
      </w:r>
      <w:proofErr w:type="gramEnd"/>
      <w:r w:rsidRPr="005D68B8">
        <w:rPr>
          <w:color w:val="000000"/>
        </w:rPr>
        <w:t xml:space="preserve"> ose magazinimi i përkohshëm i agrokimikateve;</w:t>
      </w:r>
    </w:p>
    <w:p w:rsidR="003649AB" w:rsidRDefault="005D68B8" w:rsidP="005D68B8">
      <w:pPr>
        <w:pStyle w:val="NormalWeb"/>
        <w:spacing w:before="0" w:beforeAutospacing="0" w:after="0" w:afterAutospacing="0"/>
        <w:jc w:val="both"/>
        <w:rPr>
          <w:color w:val="000000"/>
        </w:rPr>
      </w:pPr>
      <w:proofErr w:type="gramStart"/>
      <w:r w:rsidRPr="003649AB">
        <w:rPr>
          <w:color w:val="000000"/>
          <w:highlight w:val="magenta"/>
        </w:rPr>
        <w:t>dh</w:t>
      </w:r>
      <w:proofErr w:type="gramEnd"/>
      <w:r w:rsidRPr="003649AB">
        <w:rPr>
          <w:color w:val="000000"/>
          <w:highlight w:val="magenta"/>
        </w:rPr>
        <w:t>) veprimtari te tjera qe nuk ndalohen shprehimisht nga pika 2 e këtij neni.</w:t>
      </w:r>
      <w:r w:rsidRPr="005D68B8">
        <w:rPr>
          <w:color w:val="000000"/>
        </w:rPr>
        <w:t xml:space="preserve"> </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4. Administrata e ruajtjes se parkut mund </w:t>
      </w:r>
      <w:proofErr w:type="gramStart"/>
      <w:r w:rsidRPr="005D68B8">
        <w:rPr>
          <w:color w:val="000000"/>
        </w:rPr>
        <w:t>te</w:t>
      </w:r>
      <w:proofErr w:type="gramEnd"/>
      <w:r w:rsidRPr="005D68B8">
        <w:rPr>
          <w:color w:val="000000"/>
        </w:rPr>
        <w:t xml:space="preserve"> miratoje:</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a) </w:t>
      </w:r>
      <w:proofErr w:type="gramStart"/>
      <w:r w:rsidRPr="005D68B8">
        <w:rPr>
          <w:color w:val="000000"/>
        </w:rPr>
        <w:t>kullotjen</w:t>
      </w:r>
      <w:proofErr w:type="gramEnd"/>
      <w:r w:rsidRPr="005D68B8">
        <w:rPr>
          <w:color w:val="000000"/>
        </w:rPr>
        <w:t xml:space="preserve"> dhe kalimin e kafshëve shtëpiake dhe ngritjen e objekteve te lehta ose te përkohshme për mbajtjen e tyre;</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b) </w:t>
      </w:r>
      <w:proofErr w:type="gramStart"/>
      <w:r w:rsidRPr="005D68B8">
        <w:rPr>
          <w:color w:val="000000"/>
        </w:rPr>
        <w:t>vendosjen</w:t>
      </w:r>
      <w:proofErr w:type="gramEnd"/>
      <w:r w:rsidRPr="005D68B8">
        <w:rPr>
          <w:color w:val="000000"/>
        </w:rPr>
        <w:t xml:space="preserve"> e stendave, tabelave te te dhënave, reklamave, shenjave dhe posterave;</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c) </w:t>
      </w:r>
      <w:proofErr w:type="gramStart"/>
      <w:r w:rsidRPr="005D68B8">
        <w:rPr>
          <w:color w:val="000000"/>
        </w:rPr>
        <w:t>vozitjen</w:t>
      </w:r>
      <w:proofErr w:type="gramEnd"/>
      <w:r w:rsidRPr="005D68B8">
        <w:rPr>
          <w:color w:val="000000"/>
        </w:rPr>
        <w:t xml:space="preserve"> me barka, kanoe dhe mjete te tjera lundrimi;</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ç) </w:t>
      </w:r>
      <w:proofErr w:type="gramStart"/>
      <w:r w:rsidRPr="005D68B8">
        <w:rPr>
          <w:color w:val="000000"/>
        </w:rPr>
        <w:t>fluturime</w:t>
      </w:r>
      <w:proofErr w:type="gramEnd"/>
      <w:r w:rsidRPr="005D68B8">
        <w:rPr>
          <w:color w:val="000000"/>
        </w:rPr>
        <w:t xml:space="preserve"> joushtarake me helikopterë, balona, deltaplane etj;</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d) </w:t>
      </w:r>
      <w:proofErr w:type="gramStart"/>
      <w:r w:rsidRPr="005D68B8">
        <w:rPr>
          <w:color w:val="000000"/>
        </w:rPr>
        <w:t>lëvizje</w:t>
      </w:r>
      <w:proofErr w:type="gramEnd"/>
      <w:r w:rsidRPr="005D68B8">
        <w:rPr>
          <w:color w:val="000000"/>
        </w:rPr>
        <w:t xml:space="preserve"> dhe parkim automjetesh jashtë rrugëve dhe vendeve te caktuara;</w:t>
      </w:r>
    </w:p>
    <w:p w:rsidR="005D68B8" w:rsidRPr="005D68B8" w:rsidRDefault="005D68B8" w:rsidP="005D68B8">
      <w:pPr>
        <w:pStyle w:val="NormalWeb"/>
        <w:spacing w:before="0" w:beforeAutospacing="0" w:after="0" w:afterAutospacing="0"/>
        <w:jc w:val="both"/>
        <w:rPr>
          <w:color w:val="000000"/>
        </w:rPr>
      </w:pPr>
      <w:proofErr w:type="gramStart"/>
      <w:r w:rsidRPr="005D68B8">
        <w:rPr>
          <w:color w:val="000000"/>
        </w:rPr>
        <w:t>dh</w:t>
      </w:r>
      <w:proofErr w:type="gramEnd"/>
      <w:r w:rsidRPr="005D68B8">
        <w:rPr>
          <w:color w:val="000000"/>
        </w:rPr>
        <w:t>) ngjitje alpine, ski, kampingje dhe ndezje zjarri jashtë pikave te caktuara;</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e) </w:t>
      </w:r>
      <w:proofErr w:type="gramStart"/>
      <w:r w:rsidRPr="005D68B8">
        <w:rPr>
          <w:color w:val="000000"/>
        </w:rPr>
        <w:t>mbledhje</w:t>
      </w:r>
      <w:proofErr w:type="gramEnd"/>
      <w:r w:rsidRPr="005D68B8">
        <w:rPr>
          <w:color w:val="000000"/>
        </w:rPr>
        <w:t xml:space="preserve"> bimësh, frutash, farash e kërpudhash.</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ë) </w:t>
      </w:r>
      <w:proofErr w:type="gramStart"/>
      <w:r w:rsidRPr="005D68B8">
        <w:rPr>
          <w:color w:val="000000"/>
        </w:rPr>
        <w:t>ushtrim</w:t>
      </w:r>
      <w:proofErr w:type="gramEnd"/>
      <w:r w:rsidRPr="005D68B8">
        <w:rPr>
          <w:color w:val="000000"/>
        </w:rPr>
        <w:t xml:space="preserve"> veprimtarish te strukturave turistike sezonale qe nuk kërkojnë zënien</w:t>
      </w:r>
      <w:r w:rsidR="003649AB">
        <w:rPr>
          <w:color w:val="000000"/>
        </w:rPr>
        <w:t xml:space="preserve"> </w:t>
      </w:r>
      <w:r w:rsidRPr="005D68B8">
        <w:rPr>
          <w:color w:val="000000"/>
        </w:rPr>
        <w:t>përfundimtare te tokës.</w:t>
      </w:r>
    </w:p>
    <w:p w:rsidR="005D68B8" w:rsidRPr="005D68B8" w:rsidRDefault="005D68B8" w:rsidP="005D68B8">
      <w:pPr>
        <w:pStyle w:val="NormalWeb"/>
        <w:spacing w:before="0" w:beforeAutospacing="0" w:after="0" w:afterAutospacing="0"/>
        <w:jc w:val="both"/>
        <w:rPr>
          <w:color w:val="000000"/>
        </w:rPr>
      </w:pPr>
      <w:r w:rsidRPr="005D68B8">
        <w:rPr>
          <w:color w:val="000000"/>
        </w:rPr>
        <w:lastRenderedPageBreak/>
        <w:t xml:space="preserve">5. Kur administrata e ruajtjes se parkut vëren se cenohet qëllimi për </w:t>
      </w:r>
      <w:proofErr w:type="gramStart"/>
      <w:r w:rsidRPr="005D68B8">
        <w:rPr>
          <w:color w:val="000000"/>
        </w:rPr>
        <w:t>te</w:t>
      </w:r>
      <w:proofErr w:type="gramEnd"/>
      <w:r w:rsidRPr="005D68B8">
        <w:rPr>
          <w:color w:val="000000"/>
        </w:rPr>
        <w:t xml:space="preserve"> cilin ky park është shpallur park kombëtar, mund te kufizoje ose te ndaloje përkohësisht lëvizjen e mjeteve te transportit, gjuetinë e peshkimin dhe veprimtari te tjera te lejuara.</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6. Zona buferike e parkut kombëtar mund </w:t>
      </w:r>
      <w:proofErr w:type="gramStart"/>
      <w:r w:rsidRPr="005D68B8">
        <w:rPr>
          <w:color w:val="000000"/>
        </w:rPr>
        <w:t>te</w:t>
      </w:r>
      <w:proofErr w:type="gramEnd"/>
      <w:r w:rsidRPr="005D68B8">
        <w:rPr>
          <w:color w:val="000000"/>
        </w:rPr>
        <w:t xml:space="preserve"> shpallet territori rreth parkut, me gjerësi rreth 50 m nga kufiri i tij.</w:t>
      </w:r>
    </w:p>
    <w:p w:rsidR="00185EB3" w:rsidRDefault="00185EB3" w:rsidP="005D68B8">
      <w:pPr>
        <w:pStyle w:val="NormalWeb"/>
        <w:spacing w:before="0" w:beforeAutospacing="0" w:after="0" w:afterAutospacing="0"/>
        <w:jc w:val="both"/>
        <w:rPr>
          <w:color w:val="000000"/>
        </w:rPr>
      </w:pPr>
    </w:p>
    <w:p w:rsidR="005D68B8" w:rsidRPr="00185EB3" w:rsidRDefault="005D68B8" w:rsidP="00185EB3">
      <w:pPr>
        <w:pStyle w:val="NormalWeb"/>
        <w:spacing w:before="0" w:beforeAutospacing="0" w:after="0" w:afterAutospacing="0"/>
        <w:jc w:val="center"/>
        <w:rPr>
          <w:b/>
          <w:color w:val="000000"/>
        </w:rPr>
      </w:pPr>
      <w:r w:rsidRPr="00185EB3">
        <w:rPr>
          <w:b/>
          <w:color w:val="000000"/>
        </w:rPr>
        <w:t>Neni 7</w:t>
      </w:r>
    </w:p>
    <w:p w:rsidR="005D68B8" w:rsidRPr="00185EB3" w:rsidRDefault="005D68B8" w:rsidP="00185EB3">
      <w:pPr>
        <w:pStyle w:val="NormalWeb"/>
        <w:spacing w:before="0" w:beforeAutospacing="0" w:after="0" w:afterAutospacing="0"/>
        <w:jc w:val="center"/>
        <w:rPr>
          <w:b/>
          <w:color w:val="000000"/>
        </w:rPr>
      </w:pPr>
      <w:r w:rsidRPr="00185EB3">
        <w:rPr>
          <w:b/>
          <w:color w:val="000000"/>
        </w:rPr>
        <w:t>Monument natyror</w:t>
      </w:r>
    </w:p>
    <w:p w:rsidR="005D68B8" w:rsidRPr="005D68B8" w:rsidRDefault="005D68B8" w:rsidP="005D68B8">
      <w:pPr>
        <w:pStyle w:val="NormalWeb"/>
        <w:spacing w:before="0" w:beforeAutospacing="0" w:after="0" w:afterAutospacing="0"/>
        <w:jc w:val="both"/>
        <w:rPr>
          <w:color w:val="000000"/>
        </w:rPr>
      </w:pPr>
      <w:r w:rsidRPr="005D68B8">
        <w:rPr>
          <w:color w:val="000000"/>
        </w:rPr>
        <w:t>1. Formacioni natyror (përfshirë edhe dru te veçante), me sipërfaqe deri 50 ha, formacioni i veçante gjeologjik dhe gjeomorfologjie, një depozite mineralesh ose një habitat i një lloji te rralle e te kërcënuar ose me rëndësi e vlere te veçante shkencore dhe estetike, shpallet monument natyror .</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2. Ne një monument natyror zbatohet shkalla e pare e mbrojtjes. 3. Ne pajtim me shkallen e mbrojtjes se zonës Ministri i Mjedisit, ne bashkëpunim me Ministrin e Rregullimit </w:t>
      </w:r>
      <w:proofErr w:type="gramStart"/>
      <w:r w:rsidRPr="005D68B8">
        <w:rPr>
          <w:color w:val="000000"/>
        </w:rPr>
        <w:t>te</w:t>
      </w:r>
      <w:proofErr w:type="gramEnd"/>
      <w:r w:rsidRPr="005D68B8">
        <w:rPr>
          <w:color w:val="000000"/>
        </w:rPr>
        <w:t xml:space="preserve"> Territorit dhe Turizmit dhe Ministrin e Pushtetit Vendor dhe Decentralizimit, miratojnë rregulla te veçanta për kalim vizitoresh (turiste), për afate te shkurtra kohore.</w:t>
      </w:r>
    </w:p>
    <w:p w:rsidR="00185EB3" w:rsidRDefault="00185EB3" w:rsidP="005D68B8">
      <w:pPr>
        <w:pStyle w:val="NormalWeb"/>
        <w:spacing w:before="0" w:beforeAutospacing="0" w:after="0" w:afterAutospacing="0"/>
        <w:jc w:val="both"/>
        <w:rPr>
          <w:color w:val="000000"/>
        </w:rPr>
      </w:pPr>
    </w:p>
    <w:p w:rsidR="005D68B8" w:rsidRPr="00185EB3" w:rsidRDefault="005D68B8" w:rsidP="00185EB3">
      <w:pPr>
        <w:pStyle w:val="NormalWeb"/>
        <w:spacing w:before="0" w:beforeAutospacing="0" w:after="0" w:afterAutospacing="0"/>
        <w:jc w:val="center"/>
        <w:rPr>
          <w:b/>
          <w:color w:val="000000"/>
        </w:rPr>
      </w:pPr>
      <w:r w:rsidRPr="00185EB3">
        <w:rPr>
          <w:b/>
          <w:color w:val="000000"/>
        </w:rPr>
        <w:t>Neni 8</w:t>
      </w:r>
    </w:p>
    <w:p w:rsidR="005D68B8" w:rsidRPr="00185EB3" w:rsidRDefault="005D68B8" w:rsidP="00185EB3">
      <w:pPr>
        <w:pStyle w:val="NormalWeb"/>
        <w:spacing w:before="0" w:beforeAutospacing="0" w:after="0" w:afterAutospacing="0"/>
        <w:jc w:val="center"/>
        <w:rPr>
          <w:b/>
          <w:color w:val="000000"/>
        </w:rPr>
      </w:pPr>
      <w:r w:rsidRPr="00185EB3">
        <w:rPr>
          <w:b/>
          <w:color w:val="000000"/>
        </w:rPr>
        <w:t>Shpellat si monument natyror</w:t>
      </w:r>
    </w:p>
    <w:p w:rsidR="005D68B8" w:rsidRPr="005D68B8" w:rsidRDefault="005D68B8" w:rsidP="005D68B8">
      <w:pPr>
        <w:pStyle w:val="NormalWeb"/>
        <w:spacing w:before="0" w:beforeAutospacing="0" w:after="0" w:afterAutospacing="0"/>
        <w:jc w:val="both"/>
        <w:rPr>
          <w:color w:val="000000"/>
        </w:rPr>
      </w:pPr>
      <w:r w:rsidRPr="005D68B8">
        <w:rPr>
          <w:color w:val="000000"/>
        </w:rPr>
        <w:t>1. Shpellat shpallen monumente natyrore.</w:t>
      </w:r>
    </w:p>
    <w:p w:rsidR="005D68B8" w:rsidRPr="005D68B8" w:rsidRDefault="005D68B8" w:rsidP="005D68B8">
      <w:pPr>
        <w:pStyle w:val="NormalWeb"/>
        <w:spacing w:before="0" w:beforeAutospacing="0" w:after="0" w:afterAutospacing="0"/>
        <w:jc w:val="both"/>
        <w:rPr>
          <w:color w:val="000000"/>
        </w:rPr>
      </w:pPr>
      <w:r w:rsidRPr="00F5194C">
        <w:rPr>
          <w:color w:val="000000"/>
          <w:highlight w:val="yellow"/>
        </w:rPr>
        <w:t xml:space="preserve">2. Hyrja ne shpella, eksplorimi dhe studimi i shpellave bëhen me leje nga Ministria e Mjedisit, e cila jepet me propozimin e autoriteteve vendore përkatëse, institucioneve shkencore dhe organizatave jofitimprurëse </w:t>
      </w:r>
      <w:proofErr w:type="gramStart"/>
      <w:r w:rsidRPr="00F5194C">
        <w:rPr>
          <w:color w:val="000000"/>
          <w:highlight w:val="yellow"/>
        </w:rPr>
        <w:t>te</w:t>
      </w:r>
      <w:proofErr w:type="gramEnd"/>
      <w:r w:rsidRPr="00F5194C">
        <w:rPr>
          <w:color w:val="000000"/>
          <w:highlight w:val="yellow"/>
        </w:rPr>
        <w:t xml:space="preserve"> specializuara, ne përputhje me rekomandimet e tyre.</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3. Zbulimi i shpellave </w:t>
      </w:r>
      <w:proofErr w:type="gramStart"/>
      <w:r w:rsidRPr="005D68B8">
        <w:rPr>
          <w:color w:val="000000"/>
        </w:rPr>
        <w:t>te</w:t>
      </w:r>
      <w:proofErr w:type="gramEnd"/>
      <w:r w:rsidRPr="005D68B8">
        <w:rPr>
          <w:color w:val="000000"/>
        </w:rPr>
        <w:t xml:space="preserve"> reja dhe rezultatet e eksplorimit te tyre i bëhen te njohura, me raporte te hollësishme, Ministrisë se Mjedisit. Ministria u dërgon kopje </w:t>
      </w:r>
      <w:proofErr w:type="gramStart"/>
      <w:r w:rsidRPr="005D68B8">
        <w:rPr>
          <w:color w:val="000000"/>
        </w:rPr>
        <w:t>te</w:t>
      </w:r>
      <w:proofErr w:type="gramEnd"/>
      <w:r w:rsidRPr="005D68B8">
        <w:rPr>
          <w:color w:val="000000"/>
        </w:rPr>
        <w:t xml:space="preserve"> raportit Akademisë se Shkencave, universiteteve dhe organizatave jofitimprurëse te interesuara, si dhe autoriteteve vendore përkatëse. Eksploruesve u njihet dhe u sigurohet e drejta e autorësisë se zbulimit.</w:t>
      </w:r>
    </w:p>
    <w:p w:rsidR="005D68B8" w:rsidRPr="005D68B8" w:rsidRDefault="005D68B8" w:rsidP="005D68B8">
      <w:pPr>
        <w:pStyle w:val="NormalWeb"/>
        <w:spacing w:before="0" w:beforeAutospacing="0" w:after="0" w:afterAutospacing="0"/>
        <w:jc w:val="both"/>
        <w:rPr>
          <w:color w:val="000000"/>
        </w:rPr>
      </w:pPr>
      <w:r w:rsidRPr="00F5194C">
        <w:rPr>
          <w:color w:val="000000"/>
          <w:highlight w:val="yellow"/>
        </w:rPr>
        <w:t xml:space="preserve">4. Shpellat mund </w:t>
      </w:r>
      <w:proofErr w:type="gramStart"/>
      <w:r w:rsidRPr="00F5194C">
        <w:rPr>
          <w:color w:val="000000"/>
          <w:highlight w:val="yellow"/>
        </w:rPr>
        <w:t>te</w:t>
      </w:r>
      <w:proofErr w:type="gramEnd"/>
      <w:r w:rsidRPr="00F5194C">
        <w:rPr>
          <w:color w:val="000000"/>
          <w:highlight w:val="yellow"/>
        </w:rPr>
        <w:t xml:space="preserve"> vizitohen, te përdoren për qëllime turistike ose mjekësore vetëm pasi te jene përshtatur për këto veprimtari me autorizim dhe nen mbikëqyrjen e agjencive rajonale te mjedisit dhe te strukturave përkatëse te turizmit dhe pushtetit vendor. </w:t>
      </w:r>
      <w:proofErr w:type="gramStart"/>
      <w:r w:rsidRPr="00F5194C">
        <w:rPr>
          <w:color w:val="000000"/>
          <w:highlight w:val="yellow"/>
        </w:rPr>
        <w:t>përgatitja</w:t>
      </w:r>
      <w:proofErr w:type="gramEnd"/>
      <w:r w:rsidRPr="00F5194C">
        <w:rPr>
          <w:color w:val="000000"/>
          <w:highlight w:val="yellow"/>
        </w:rPr>
        <w:t xml:space="preserve"> dhe përdorimi i tyre mund te bëhen nga subjekte publike ose private te pajisura me leje mjedisi.</w:t>
      </w:r>
      <w:r w:rsidRPr="005D68B8">
        <w:rPr>
          <w:color w:val="000000"/>
        </w:rPr>
        <w:t xml:space="preserve"> Këshilli i Ministrave përcakton rregullat, kriteret dhe procedurat, </w:t>
      </w:r>
      <w:proofErr w:type="gramStart"/>
      <w:r w:rsidRPr="005D68B8">
        <w:rPr>
          <w:color w:val="000000"/>
        </w:rPr>
        <w:t>te</w:t>
      </w:r>
      <w:proofErr w:type="gramEnd"/>
      <w:r w:rsidRPr="005D68B8">
        <w:rPr>
          <w:color w:val="000000"/>
        </w:rPr>
        <w:t xml:space="preserve"> drejtat e detyrimet për dhënien e shpellave ne përdorim. Eksplorimi, hyrjet e autorizuara dhe çdo përdorim i shpellave, duhet </w:t>
      </w:r>
      <w:proofErr w:type="gramStart"/>
      <w:r w:rsidRPr="005D68B8">
        <w:rPr>
          <w:color w:val="000000"/>
        </w:rPr>
        <w:t>te</w:t>
      </w:r>
      <w:proofErr w:type="gramEnd"/>
      <w:r w:rsidRPr="005D68B8">
        <w:rPr>
          <w:color w:val="000000"/>
        </w:rPr>
        <w:t xml:space="preserve"> sigurojnë mbrojtjen dhe pastërtinë e tyre, ruajtjen e mikroklimës, te regjimit ujor, te ekosistemeve, te tipareve gjeologjike dhe gjeomorfologjie, te gjetjeve paleontologjie e arkeologjike dhe te gjallesave.</w:t>
      </w:r>
    </w:p>
    <w:p w:rsidR="005D68B8" w:rsidRPr="005D68B8" w:rsidRDefault="005D68B8" w:rsidP="005D68B8">
      <w:pPr>
        <w:pStyle w:val="NormalWeb"/>
        <w:spacing w:before="0" w:beforeAutospacing="0" w:after="0" w:afterAutospacing="0"/>
        <w:jc w:val="both"/>
        <w:rPr>
          <w:color w:val="000000"/>
        </w:rPr>
      </w:pPr>
      <w:r w:rsidRPr="005D68B8">
        <w:rPr>
          <w:color w:val="000000"/>
        </w:rPr>
        <w:t>5. Për shpellat, kanionet e ujëvarat zbatohet shkalla e pare e mbrojtjes.</w:t>
      </w:r>
    </w:p>
    <w:p w:rsidR="005D68B8" w:rsidRPr="005D68B8" w:rsidRDefault="005D68B8" w:rsidP="005D68B8">
      <w:pPr>
        <w:pStyle w:val="NormalWeb"/>
        <w:spacing w:before="0" w:beforeAutospacing="0" w:after="0" w:afterAutospacing="0"/>
        <w:jc w:val="both"/>
        <w:rPr>
          <w:color w:val="000000"/>
        </w:rPr>
      </w:pPr>
      <w:r w:rsidRPr="005D68B8">
        <w:rPr>
          <w:color w:val="000000"/>
        </w:rPr>
        <w:t>6. Shpellat, kanionet dhe ujëvarat natyrore nuk rrethohen me zone buferike.</w:t>
      </w:r>
    </w:p>
    <w:p w:rsidR="00185EB3" w:rsidRDefault="00185EB3" w:rsidP="005D68B8">
      <w:pPr>
        <w:pStyle w:val="NormalWeb"/>
        <w:spacing w:before="0" w:beforeAutospacing="0" w:after="0" w:afterAutospacing="0"/>
        <w:jc w:val="both"/>
        <w:rPr>
          <w:color w:val="000000"/>
        </w:rPr>
      </w:pPr>
    </w:p>
    <w:p w:rsidR="005D68B8" w:rsidRPr="00185EB3" w:rsidRDefault="005D68B8" w:rsidP="00185EB3">
      <w:pPr>
        <w:pStyle w:val="NormalWeb"/>
        <w:spacing w:before="0" w:beforeAutospacing="0" w:after="0" w:afterAutospacing="0"/>
        <w:jc w:val="center"/>
        <w:rPr>
          <w:b/>
          <w:color w:val="000000"/>
        </w:rPr>
      </w:pPr>
      <w:r w:rsidRPr="00185EB3">
        <w:rPr>
          <w:b/>
          <w:color w:val="000000"/>
        </w:rPr>
        <w:t>Neni 9</w:t>
      </w:r>
    </w:p>
    <w:p w:rsidR="005D68B8" w:rsidRPr="00185EB3" w:rsidRDefault="005D68B8" w:rsidP="00185EB3">
      <w:pPr>
        <w:pStyle w:val="NormalWeb"/>
        <w:spacing w:before="0" w:beforeAutospacing="0" w:after="0" w:afterAutospacing="0"/>
        <w:jc w:val="center"/>
        <w:rPr>
          <w:b/>
          <w:color w:val="000000"/>
        </w:rPr>
      </w:pPr>
      <w:r w:rsidRPr="00185EB3">
        <w:rPr>
          <w:b/>
          <w:color w:val="000000"/>
        </w:rPr>
        <w:t>Rezervat natyror i menaxhuar</w:t>
      </w:r>
    </w:p>
    <w:p w:rsidR="00917743" w:rsidRPr="00185EB3" w:rsidRDefault="005D68B8" w:rsidP="00917743">
      <w:pPr>
        <w:pStyle w:val="NormalWeb"/>
        <w:spacing w:before="0" w:beforeAutospacing="0" w:after="0" w:afterAutospacing="0"/>
        <w:jc w:val="center"/>
        <w:rPr>
          <w:b/>
          <w:color w:val="000000"/>
        </w:rPr>
      </w:pPr>
      <w:r w:rsidRPr="00185EB3">
        <w:rPr>
          <w:b/>
          <w:color w:val="000000"/>
        </w:rPr>
        <w:t>(</w:t>
      </w:r>
      <w:r w:rsidR="00917743">
        <w:rPr>
          <w:b/>
          <w:color w:val="000000"/>
        </w:rPr>
        <w:t>Park natyror</w:t>
      </w:r>
      <w:r w:rsidR="00917743" w:rsidRPr="00185EB3">
        <w:rPr>
          <w:b/>
          <w:color w:val="000000"/>
        </w:rPr>
        <w:t>)</w:t>
      </w:r>
    </w:p>
    <w:p w:rsidR="00917743" w:rsidRPr="00917743" w:rsidRDefault="005D68B8" w:rsidP="00917743">
      <w:pPr>
        <w:pStyle w:val="NormalWeb"/>
        <w:spacing w:before="0" w:beforeAutospacing="0" w:after="0" w:afterAutospacing="0"/>
        <w:jc w:val="both"/>
        <w:rPr>
          <w:color w:val="000000"/>
        </w:rPr>
      </w:pPr>
      <w:r w:rsidRPr="005D68B8">
        <w:rPr>
          <w:color w:val="000000"/>
        </w:rPr>
        <w:t xml:space="preserve">1. Territoret qe përfaqësojnë bioqendra dhe biokorridore me rëndësi rajonale e vendore ose zonat me bime, kafshe, minerale e gjetje paleontologjie, veçanërisht </w:t>
      </w:r>
      <w:proofErr w:type="gramStart"/>
      <w:r w:rsidRPr="005D68B8">
        <w:rPr>
          <w:color w:val="000000"/>
        </w:rPr>
        <w:t>te</w:t>
      </w:r>
      <w:proofErr w:type="gramEnd"/>
      <w:r w:rsidRPr="005D68B8">
        <w:rPr>
          <w:color w:val="000000"/>
        </w:rPr>
        <w:t xml:space="preserve"> mbrojtura ose zonat qe përdoren për qëllime studimore, edukative dhe kulturore shpallen rezervat na</w:t>
      </w:r>
      <w:r w:rsidR="00917743">
        <w:rPr>
          <w:color w:val="000000"/>
        </w:rPr>
        <w:t xml:space="preserve">tyror i menaxhuar </w:t>
      </w:r>
      <w:r w:rsidR="00917743" w:rsidRPr="00917743">
        <w:rPr>
          <w:color w:val="000000"/>
        </w:rPr>
        <w:t>(</w:t>
      </w:r>
      <w:r w:rsidR="00917743">
        <w:rPr>
          <w:color w:val="000000"/>
        </w:rPr>
        <w:t>p</w:t>
      </w:r>
      <w:r w:rsidR="00917743" w:rsidRPr="00917743">
        <w:rPr>
          <w:color w:val="000000"/>
        </w:rPr>
        <w:t>ark natyror)</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2. Ne </w:t>
      </w:r>
      <w:r w:rsidR="00917743">
        <w:rPr>
          <w:color w:val="000000"/>
        </w:rPr>
        <w:t>parkun natyror</w:t>
      </w:r>
      <w:r w:rsidRPr="005D68B8">
        <w:rPr>
          <w:color w:val="000000"/>
        </w:rPr>
        <w:t xml:space="preserve"> zbatohet shkalla e trete e mbrojtjes, ku ndalohen:</w:t>
      </w:r>
    </w:p>
    <w:p w:rsidR="005D68B8" w:rsidRPr="005D68B8" w:rsidRDefault="005D68B8" w:rsidP="005D68B8">
      <w:pPr>
        <w:pStyle w:val="NormalWeb"/>
        <w:spacing w:before="0" w:beforeAutospacing="0" w:after="0" w:afterAutospacing="0"/>
        <w:jc w:val="both"/>
        <w:rPr>
          <w:color w:val="000000"/>
        </w:rPr>
      </w:pPr>
      <w:r w:rsidRPr="005D68B8">
        <w:rPr>
          <w:color w:val="000000"/>
        </w:rPr>
        <w:lastRenderedPageBreak/>
        <w:t xml:space="preserve">a) </w:t>
      </w:r>
      <w:proofErr w:type="gramStart"/>
      <w:r w:rsidRPr="005D68B8">
        <w:rPr>
          <w:color w:val="000000"/>
        </w:rPr>
        <w:t>ndryshimi</w:t>
      </w:r>
      <w:proofErr w:type="gramEnd"/>
      <w:r w:rsidRPr="005D68B8">
        <w:rPr>
          <w:color w:val="000000"/>
        </w:rPr>
        <w:t xml:space="preserve"> i gjendjes natyrore te rezervave ujore, burimeve, liqeneve dhe sistemeve te zonave te lagura;</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b) </w:t>
      </w:r>
      <w:proofErr w:type="gramStart"/>
      <w:r w:rsidRPr="005D68B8">
        <w:rPr>
          <w:color w:val="000000"/>
        </w:rPr>
        <w:t>depozitimi</w:t>
      </w:r>
      <w:proofErr w:type="gramEnd"/>
      <w:r w:rsidRPr="005D68B8">
        <w:rPr>
          <w:color w:val="000000"/>
        </w:rPr>
        <w:t xml:space="preserve"> i kimikateve;</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c) </w:t>
      </w:r>
      <w:proofErr w:type="gramStart"/>
      <w:r w:rsidRPr="005D68B8">
        <w:rPr>
          <w:color w:val="000000"/>
        </w:rPr>
        <w:t>lëvizja</w:t>
      </w:r>
      <w:proofErr w:type="gramEnd"/>
      <w:r w:rsidRPr="005D68B8">
        <w:rPr>
          <w:color w:val="000000"/>
        </w:rPr>
        <w:t xml:space="preserve"> dhe parkimi i automjeteve jashtë rrugëve publike dhe vendeve te caktuara për</w:t>
      </w:r>
    </w:p>
    <w:p w:rsidR="005D68B8" w:rsidRPr="005D68B8" w:rsidRDefault="005D68B8" w:rsidP="005D68B8">
      <w:pPr>
        <w:pStyle w:val="NormalWeb"/>
        <w:spacing w:before="0" w:beforeAutospacing="0" w:after="0" w:afterAutospacing="0"/>
        <w:jc w:val="both"/>
        <w:rPr>
          <w:color w:val="000000"/>
        </w:rPr>
      </w:pPr>
      <w:proofErr w:type="gramStart"/>
      <w:r w:rsidRPr="005D68B8">
        <w:rPr>
          <w:color w:val="000000"/>
        </w:rPr>
        <w:t>parkim</w:t>
      </w:r>
      <w:proofErr w:type="gramEnd"/>
      <w:r w:rsidRPr="005D68B8">
        <w:rPr>
          <w:color w:val="000000"/>
        </w:rPr>
        <w:t>;</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ç) </w:t>
      </w:r>
      <w:proofErr w:type="gramStart"/>
      <w:r w:rsidRPr="005D68B8">
        <w:rPr>
          <w:color w:val="000000"/>
        </w:rPr>
        <w:t>mbledhja</w:t>
      </w:r>
      <w:proofErr w:type="gramEnd"/>
      <w:r w:rsidRPr="005D68B8">
        <w:rPr>
          <w:color w:val="000000"/>
        </w:rPr>
        <w:t xml:space="preserve"> e bimëve, mineraleve, gjetjeve poleontologjike dhe e gurëve;</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d) </w:t>
      </w:r>
      <w:proofErr w:type="gramStart"/>
      <w:r w:rsidRPr="005D68B8">
        <w:rPr>
          <w:color w:val="000000"/>
        </w:rPr>
        <w:t>ngritja</w:t>
      </w:r>
      <w:proofErr w:type="gramEnd"/>
      <w:r w:rsidRPr="005D68B8">
        <w:rPr>
          <w:color w:val="000000"/>
        </w:rPr>
        <w:t xml:space="preserve"> dhe funksionimi i objekteve për qëllime ushtarake dhe mbrojtjeje.</w:t>
      </w:r>
    </w:p>
    <w:p w:rsidR="005D68B8" w:rsidRPr="005D68B8" w:rsidRDefault="005D68B8" w:rsidP="005D68B8">
      <w:pPr>
        <w:pStyle w:val="NormalWeb"/>
        <w:spacing w:before="0" w:beforeAutospacing="0" w:after="0" w:afterAutospacing="0"/>
        <w:jc w:val="both"/>
        <w:rPr>
          <w:color w:val="000000"/>
        </w:rPr>
      </w:pPr>
      <w:proofErr w:type="gramStart"/>
      <w:r w:rsidRPr="005D68B8">
        <w:rPr>
          <w:color w:val="000000"/>
        </w:rPr>
        <w:t>dh</w:t>
      </w:r>
      <w:proofErr w:type="gramEnd"/>
      <w:r w:rsidRPr="005D68B8">
        <w:rPr>
          <w:color w:val="000000"/>
        </w:rPr>
        <w:t>) vendosja e stendave, tabelave te te dhënave, reklamave, shenjave dhe posterave, me përjashtim te atyre qe japin te dhëna për objektivat e mbrojtjes se rezervatit;</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e) </w:t>
      </w:r>
      <w:proofErr w:type="gramStart"/>
      <w:r w:rsidRPr="005D68B8">
        <w:rPr>
          <w:color w:val="000000"/>
        </w:rPr>
        <w:t>ngjitjet</w:t>
      </w:r>
      <w:proofErr w:type="gramEnd"/>
      <w:r w:rsidRPr="005D68B8">
        <w:rPr>
          <w:color w:val="000000"/>
        </w:rPr>
        <w:t xml:space="preserve"> alpine, skitë, kampingjet dhe ndezja e zjarreve jashtë pikave te caktuara.</w:t>
      </w:r>
    </w:p>
    <w:p w:rsidR="005D68B8" w:rsidRPr="005D68B8" w:rsidRDefault="005D68B8" w:rsidP="005D68B8">
      <w:pPr>
        <w:pStyle w:val="NormalWeb"/>
        <w:spacing w:before="0" w:beforeAutospacing="0" w:after="0" w:afterAutospacing="0"/>
        <w:jc w:val="both"/>
        <w:rPr>
          <w:color w:val="000000"/>
        </w:rPr>
      </w:pPr>
      <w:r w:rsidRPr="00F5194C">
        <w:rPr>
          <w:color w:val="000000"/>
          <w:highlight w:val="yellow"/>
        </w:rPr>
        <w:t xml:space="preserve">3. Veprimtaritë e parashikuara ne piken 2 </w:t>
      </w:r>
      <w:proofErr w:type="gramStart"/>
      <w:r w:rsidRPr="00F5194C">
        <w:rPr>
          <w:color w:val="000000"/>
          <w:highlight w:val="yellow"/>
        </w:rPr>
        <w:t>te</w:t>
      </w:r>
      <w:proofErr w:type="gramEnd"/>
      <w:r w:rsidRPr="00F5194C">
        <w:rPr>
          <w:color w:val="000000"/>
          <w:highlight w:val="yellow"/>
        </w:rPr>
        <w:t xml:space="preserve"> nenit 5 te këtij </w:t>
      </w:r>
      <w:r w:rsidR="00917743" w:rsidRPr="00F5194C">
        <w:rPr>
          <w:color w:val="000000"/>
          <w:highlight w:val="yellow"/>
        </w:rPr>
        <w:t>ligji dhe çdo veprimtari tjetër</w:t>
      </w:r>
      <w:r w:rsidRPr="00F5194C">
        <w:rPr>
          <w:color w:val="000000"/>
          <w:highlight w:val="yellow"/>
        </w:rPr>
        <w:t>, qe nuk ndalohet nga ky nen, mund te ushtrohen, pasi te pajisen me leje mjedisi.</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4. Zone buferike e </w:t>
      </w:r>
      <w:r w:rsidR="00917743">
        <w:rPr>
          <w:color w:val="000000"/>
        </w:rPr>
        <w:t>parkut natyror</w:t>
      </w:r>
      <w:r w:rsidRPr="005D68B8">
        <w:rPr>
          <w:color w:val="000000"/>
        </w:rPr>
        <w:t xml:space="preserve"> mund </w:t>
      </w:r>
      <w:proofErr w:type="gramStart"/>
      <w:r w:rsidRPr="005D68B8">
        <w:rPr>
          <w:color w:val="000000"/>
        </w:rPr>
        <w:t>te</w:t>
      </w:r>
      <w:proofErr w:type="gramEnd"/>
      <w:r w:rsidRPr="005D68B8">
        <w:rPr>
          <w:color w:val="000000"/>
        </w:rPr>
        <w:t xml:space="preserve"> shpallet territori rreth saj, me gjerësi 50 m nga kufiri i zonës.</w:t>
      </w:r>
    </w:p>
    <w:p w:rsidR="005D68B8" w:rsidRPr="005D68B8" w:rsidRDefault="005D68B8" w:rsidP="005D68B8">
      <w:pPr>
        <w:pStyle w:val="NormalWeb"/>
        <w:spacing w:before="0" w:beforeAutospacing="0" w:after="0" w:afterAutospacing="0"/>
        <w:jc w:val="both"/>
        <w:rPr>
          <w:color w:val="000000"/>
        </w:rPr>
      </w:pPr>
      <w:r w:rsidRPr="005D68B8">
        <w:rPr>
          <w:color w:val="000000"/>
        </w:rPr>
        <w:t>5. Për shfrytëzimet turistike te formacioneve natyrore, te cilat ndodhen ne këtë rezervat, Ministri i Mjedisit dhe Ministri i Rregullimit te Territorit dhe Turizmit, si dhe Ministri i Pushtetit Vendor dhe Decentralizimit te miratojnë rregulla te qëndrueshme dhe te kontrollueshme për kalime vizitoresh (turiste) vetëm për afate kohore te shkurtra, duke respektuar masat mbrojtëse te shkalles se trete.</w:t>
      </w:r>
    </w:p>
    <w:p w:rsidR="00185EB3" w:rsidRDefault="00185EB3" w:rsidP="005D68B8">
      <w:pPr>
        <w:pStyle w:val="NormalWeb"/>
        <w:spacing w:before="0" w:beforeAutospacing="0" w:after="0" w:afterAutospacing="0"/>
        <w:jc w:val="both"/>
        <w:rPr>
          <w:color w:val="000000"/>
        </w:rPr>
      </w:pPr>
    </w:p>
    <w:p w:rsidR="005D68B8" w:rsidRPr="00185EB3" w:rsidRDefault="005D68B8" w:rsidP="00185EB3">
      <w:pPr>
        <w:pStyle w:val="NormalWeb"/>
        <w:spacing w:before="0" w:beforeAutospacing="0" w:after="0" w:afterAutospacing="0"/>
        <w:jc w:val="center"/>
        <w:rPr>
          <w:b/>
          <w:color w:val="000000"/>
        </w:rPr>
      </w:pPr>
      <w:r w:rsidRPr="00185EB3">
        <w:rPr>
          <w:b/>
          <w:color w:val="000000"/>
        </w:rPr>
        <w:t>Neni 10</w:t>
      </w:r>
    </w:p>
    <w:p w:rsidR="005D68B8" w:rsidRPr="00185EB3" w:rsidRDefault="005D68B8" w:rsidP="00185EB3">
      <w:pPr>
        <w:pStyle w:val="NormalWeb"/>
        <w:spacing w:before="0" w:beforeAutospacing="0" w:after="0" w:afterAutospacing="0"/>
        <w:jc w:val="center"/>
        <w:rPr>
          <w:b/>
          <w:color w:val="000000"/>
        </w:rPr>
      </w:pPr>
      <w:r w:rsidRPr="00185EB3">
        <w:rPr>
          <w:b/>
          <w:color w:val="000000"/>
        </w:rPr>
        <w:t>Peizazhi i mbrojtur</w:t>
      </w:r>
    </w:p>
    <w:p w:rsidR="005D68B8" w:rsidRPr="005D68B8" w:rsidRDefault="005D68B8" w:rsidP="005D68B8">
      <w:pPr>
        <w:pStyle w:val="NormalWeb"/>
        <w:spacing w:before="0" w:beforeAutospacing="0" w:after="0" w:afterAutospacing="0"/>
        <w:jc w:val="both"/>
        <w:rPr>
          <w:color w:val="000000"/>
        </w:rPr>
      </w:pPr>
      <w:r w:rsidRPr="005D68B8">
        <w:rPr>
          <w:color w:val="000000"/>
        </w:rPr>
        <w:t>1. Territoret me te mëdha se 1000 ha, me peizazh harmonik e te formuar mire, me reliev te zhvilluar karakteristik, me larmi ekosistemesh, detare ose tokësore, me monumente historike, shpallen peizazh i mbrojtur .</w:t>
      </w:r>
    </w:p>
    <w:p w:rsidR="005D68B8" w:rsidRPr="00CE7830" w:rsidRDefault="005D68B8" w:rsidP="005D68B8">
      <w:pPr>
        <w:pStyle w:val="NormalWeb"/>
        <w:spacing w:before="0" w:beforeAutospacing="0" w:after="0" w:afterAutospacing="0"/>
        <w:jc w:val="both"/>
        <w:rPr>
          <w:color w:val="000000"/>
          <w:highlight w:val="yellow"/>
        </w:rPr>
      </w:pPr>
      <w:r w:rsidRPr="00CE7830">
        <w:rPr>
          <w:color w:val="000000"/>
          <w:highlight w:val="yellow"/>
        </w:rPr>
        <w:t xml:space="preserve">2. Ne një peizazh </w:t>
      </w:r>
      <w:proofErr w:type="gramStart"/>
      <w:r w:rsidRPr="00CE7830">
        <w:rPr>
          <w:color w:val="000000"/>
          <w:highlight w:val="yellow"/>
        </w:rPr>
        <w:t>te</w:t>
      </w:r>
      <w:proofErr w:type="gramEnd"/>
      <w:r w:rsidRPr="00CE7830">
        <w:rPr>
          <w:color w:val="000000"/>
          <w:highlight w:val="yellow"/>
        </w:rPr>
        <w:t xml:space="preserve"> mbrojtur zbatohet shkalla e katërt e mbrojtjes, ku ndalohen:</w:t>
      </w:r>
    </w:p>
    <w:p w:rsidR="005D68B8" w:rsidRPr="00CE7830" w:rsidRDefault="005D68B8" w:rsidP="005D68B8">
      <w:pPr>
        <w:pStyle w:val="NormalWeb"/>
        <w:spacing w:before="0" w:beforeAutospacing="0" w:after="0" w:afterAutospacing="0"/>
        <w:jc w:val="both"/>
        <w:rPr>
          <w:color w:val="000000"/>
          <w:highlight w:val="yellow"/>
        </w:rPr>
      </w:pPr>
      <w:r w:rsidRPr="00CE7830">
        <w:rPr>
          <w:color w:val="000000"/>
          <w:highlight w:val="yellow"/>
        </w:rPr>
        <w:t xml:space="preserve">a) </w:t>
      </w:r>
      <w:proofErr w:type="gramStart"/>
      <w:r w:rsidRPr="00CE7830">
        <w:rPr>
          <w:color w:val="000000"/>
          <w:highlight w:val="yellow"/>
        </w:rPr>
        <w:t>mbjellja</w:t>
      </w:r>
      <w:proofErr w:type="gramEnd"/>
      <w:r w:rsidRPr="00CE7830">
        <w:rPr>
          <w:color w:val="000000"/>
          <w:highlight w:val="yellow"/>
        </w:rPr>
        <w:t xml:space="preserve"> e pyjeve monokulture;</w:t>
      </w:r>
    </w:p>
    <w:p w:rsidR="005D68B8" w:rsidRPr="00CE7830" w:rsidRDefault="005D68B8" w:rsidP="005D68B8">
      <w:pPr>
        <w:pStyle w:val="NormalWeb"/>
        <w:spacing w:before="0" w:beforeAutospacing="0" w:after="0" w:afterAutospacing="0"/>
        <w:jc w:val="both"/>
        <w:rPr>
          <w:color w:val="000000"/>
          <w:highlight w:val="yellow"/>
        </w:rPr>
      </w:pPr>
      <w:r w:rsidRPr="00CE7830">
        <w:rPr>
          <w:color w:val="000000"/>
          <w:highlight w:val="yellow"/>
        </w:rPr>
        <w:t xml:space="preserve">b) </w:t>
      </w:r>
      <w:proofErr w:type="gramStart"/>
      <w:r w:rsidRPr="00CE7830">
        <w:rPr>
          <w:color w:val="000000"/>
          <w:highlight w:val="yellow"/>
        </w:rPr>
        <w:t>neutralizimi</w:t>
      </w:r>
      <w:proofErr w:type="gramEnd"/>
      <w:r w:rsidRPr="00CE7830">
        <w:rPr>
          <w:color w:val="000000"/>
          <w:highlight w:val="yellow"/>
        </w:rPr>
        <w:t xml:space="preserve"> i mbetjeve dhe ndezja e zjarreve jashtë vendeve e pikave te caktuara;</w:t>
      </w:r>
    </w:p>
    <w:p w:rsidR="005D68B8" w:rsidRPr="00CE7830" w:rsidRDefault="005D68B8" w:rsidP="005D68B8">
      <w:pPr>
        <w:pStyle w:val="NormalWeb"/>
        <w:spacing w:before="0" w:beforeAutospacing="0" w:after="0" w:afterAutospacing="0"/>
        <w:jc w:val="both"/>
        <w:rPr>
          <w:color w:val="000000"/>
          <w:highlight w:val="yellow"/>
        </w:rPr>
      </w:pPr>
      <w:r w:rsidRPr="00CE7830">
        <w:rPr>
          <w:color w:val="000000"/>
          <w:highlight w:val="yellow"/>
        </w:rPr>
        <w:t xml:space="preserve">c) </w:t>
      </w:r>
      <w:proofErr w:type="gramStart"/>
      <w:r w:rsidRPr="00CE7830">
        <w:rPr>
          <w:color w:val="000000"/>
          <w:highlight w:val="yellow"/>
        </w:rPr>
        <w:t>shpërndarja</w:t>
      </w:r>
      <w:proofErr w:type="gramEnd"/>
      <w:r w:rsidRPr="00CE7830">
        <w:rPr>
          <w:color w:val="000000"/>
          <w:highlight w:val="yellow"/>
        </w:rPr>
        <w:t xml:space="preserve"> e kafshëve dhe e bimëve jovendase;</w:t>
      </w:r>
    </w:p>
    <w:p w:rsidR="005D68B8" w:rsidRPr="00CE7830" w:rsidRDefault="005D68B8" w:rsidP="005D68B8">
      <w:pPr>
        <w:pStyle w:val="NormalWeb"/>
        <w:spacing w:before="0" w:beforeAutospacing="0" w:after="0" w:afterAutospacing="0"/>
        <w:jc w:val="both"/>
        <w:rPr>
          <w:color w:val="000000"/>
          <w:highlight w:val="yellow"/>
        </w:rPr>
      </w:pPr>
      <w:r w:rsidRPr="00CE7830">
        <w:rPr>
          <w:color w:val="000000"/>
          <w:highlight w:val="yellow"/>
        </w:rPr>
        <w:t xml:space="preserve">ç) </w:t>
      </w:r>
      <w:proofErr w:type="gramStart"/>
      <w:r w:rsidRPr="00CE7830">
        <w:rPr>
          <w:color w:val="000000"/>
          <w:highlight w:val="yellow"/>
        </w:rPr>
        <w:t>gjuetia</w:t>
      </w:r>
      <w:proofErr w:type="gramEnd"/>
      <w:r w:rsidRPr="00CE7830">
        <w:rPr>
          <w:color w:val="000000"/>
          <w:highlight w:val="yellow"/>
        </w:rPr>
        <w:t xml:space="preserve"> me ushqime te helmuara;</w:t>
      </w:r>
    </w:p>
    <w:p w:rsidR="005D68B8" w:rsidRPr="00CE7830" w:rsidRDefault="005D68B8" w:rsidP="005D68B8">
      <w:pPr>
        <w:pStyle w:val="NormalWeb"/>
        <w:spacing w:before="0" w:beforeAutospacing="0" w:after="0" w:afterAutospacing="0"/>
        <w:jc w:val="both"/>
        <w:rPr>
          <w:color w:val="000000"/>
          <w:highlight w:val="yellow"/>
        </w:rPr>
      </w:pPr>
      <w:r w:rsidRPr="00CE7830">
        <w:rPr>
          <w:color w:val="000000"/>
          <w:highlight w:val="yellow"/>
        </w:rPr>
        <w:t xml:space="preserve">d) </w:t>
      </w:r>
      <w:proofErr w:type="gramStart"/>
      <w:r w:rsidRPr="00CE7830">
        <w:rPr>
          <w:color w:val="000000"/>
          <w:highlight w:val="yellow"/>
        </w:rPr>
        <w:t>ndërtimi</w:t>
      </w:r>
      <w:proofErr w:type="gramEnd"/>
      <w:r w:rsidRPr="00CE7830">
        <w:rPr>
          <w:color w:val="000000"/>
          <w:highlight w:val="yellow"/>
        </w:rPr>
        <w:t xml:space="preserve"> i autostradave, i kanaleve lundruese dhe i zonave urbane;</w:t>
      </w:r>
    </w:p>
    <w:p w:rsidR="005D68B8" w:rsidRPr="005D68B8" w:rsidRDefault="005D68B8" w:rsidP="005D68B8">
      <w:pPr>
        <w:pStyle w:val="NormalWeb"/>
        <w:spacing w:before="0" w:beforeAutospacing="0" w:after="0" w:afterAutospacing="0"/>
        <w:jc w:val="both"/>
        <w:rPr>
          <w:color w:val="000000"/>
        </w:rPr>
      </w:pPr>
      <w:proofErr w:type="gramStart"/>
      <w:r w:rsidRPr="00CE7830">
        <w:rPr>
          <w:color w:val="000000"/>
          <w:highlight w:val="yellow"/>
        </w:rPr>
        <w:t>dh</w:t>
      </w:r>
      <w:proofErr w:type="gramEnd"/>
      <w:r w:rsidRPr="00CE7830">
        <w:rPr>
          <w:color w:val="000000"/>
          <w:highlight w:val="yellow"/>
        </w:rPr>
        <w:t>) lëvizja me mjete transporti jashtë rrugëve dhe vendeve te caktuara.</w:t>
      </w:r>
    </w:p>
    <w:p w:rsidR="005D68B8" w:rsidRPr="005D68B8" w:rsidRDefault="005D68B8" w:rsidP="005D68B8">
      <w:pPr>
        <w:pStyle w:val="NormalWeb"/>
        <w:spacing w:before="0" w:beforeAutospacing="0" w:after="0" w:afterAutospacing="0"/>
        <w:jc w:val="both"/>
        <w:rPr>
          <w:color w:val="000000"/>
        </w:rPr>
      </w:pPr>
      <w:proofErr w:type="gramStart"/>
      <w:r w:rsidRPr="005D68B8">
        <w:rPr>
          <w:color w:val="000000"/>
        </w:rPr>
        <w:t>Ky</w:t>
      </w:r>
      <w:proofErr w:type="gramEnd"/>
      <w:r w:rsidRPr="005D68B8">
        <w:rPr>
          <w:color w:val="000000"/>
        </w:rPr>
        <w:t xml:space="preserve"> rregull nuk zbatohet për automjetet dhe makineritë shtetërore, bujqësore e pyjore, te zjarrfikësve, autoambulancave, makinerive te shërbimeve veterinare dhe atyre te menaxhimit te ujerave;</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e) </w:t>
      </w:r>
      <w:proofErr w:type="gramStart"/>
      <w:r w:rsidRPr="005D68B8">
        <w:rPr>
          <w:color w:val="000000"/>
        </w:rPr>
        <w:t>organizimi</w:t>
      </w:r>
      <w:proofErr w:type="gramEnd"/>
      <w:r w:rsidRPr="005D68B8">
        <w:rPr>
          <w:color w:val="000000"/>
        </w:rPr>
        <w:t xml:space="preserve"> i garave me automjete, motoçikleta e biçikleta.</w:t>
      </w:r>
    </w:p>
    <w:p w:rsidR="005D68B8" w:rsidRPr="005D68B8" w:rsidRDefault="005D68B8" w:rsidP="005D68B8">
      <w:pPr>
        <w:pStyle w:val="NormalWeb"/>
        <w:spacing w:before="0" w:beforeAutospacing="0" w:after="0" w:afterAutospacing="0"/>
        <w:jc w:val="both"/>
        <w:rPr>
          <w:color w:val="000000"/>
        </w:rPr>
      </w:pPr>
      <w:r w:rsidRPr="004973A7">
        <w:rPr>
          <w:color w:val="000000"/>
          <w:highlight w:val="yellow"/>
        </w:rPr>
        <w:t>3. Veprimtaritë qe ndryshojnë përdorimin e territorit, ndërtimet, përdorimi i kimikateve e pesticideve, trajtimi i ujerave te zeza ne ferma, për zona me te mëdha se 2 ha dhe veprimtaritë e tjera, qe nuk ndalohen shprehimisht nga pika 2 e këtij neni, mund te ushtrohen vetëm pasi te jene pajisur me leje mjedisi dhe te miratohen ne Këshillin e Rregullimit te Territorit te Republikës se Shqipërisë.</w:t>
      </w:r>
    </w:p>
    <w:p w:rsidR="00185EB3" w:rsidRDefault="00185EB3" w:rsidP="005D68B8">
      <w:pPr>
        <w:pStyle w:val="NormalWeb"/>
        <w:spacing w:before="0" w:beforeAutospacing="0" w:after="0" w:afterAutospacing="0"/>
        <w:jc w:val="both"/>
        <w:rPr>
          <w:color w:val="000000"/>
        </w:rPr>
      </w:pPr>
    </w:p>
    <w:p w:rsidR="005D68B8" w:rsidRPr="00185EB3" w:rsidRDefault="005D68B8" w:rsidP="00185EB3">
      <w:pPr>
        <w:pStyle w:val="NormalWeb"/>
        <w:spacing w:before="0" w:beforeAutospacing="0" w:after="0" w:afterAutospacing="0"/>
        <w:jc w:val="center"/>
        <w:rPr>
          <w:b/>
          <w:color w:val="000000"/>
        </w:rPr>
      </w:pPr>
      <w:r w:rsidRPr="00185EB3">
        <w:rPr>
          <w:b/>
          <w:color w:val="000000"/>
        </w:rPr>
        <w:t>Neni 11</w:t>
      </w:r>
    </w:p>
    <w:p w:rsidR="005D68B8" w:rsidRPr="00185EB3" w:rsidRDefault="005D68B8" w:rsidP="00185EB3">
      <w:pPr>
        <w:pStyle w:val="NormalWeb"/>
        <w:spacing w:before="0" w:beforeAutospacing="0" w:after="0" w:afterAutospacing="0"/>
        <w:jc w:val="center"/>
        <w:rPr>
          <w:b/>
          <w:color w:val="000000"/>
        </w:rPr>
      </w:pPr>
      <w:r w:rsidRPr="00185EB3">
        <w:rPr>
          <w:b/>
          <w:color w:val="000000"/>
        </w:rPr>
        <w:t xml:space="preserve">Zone e mbrojtur e burimeve </w:t>
      </w:r>
      <w:proofErr w:type="gramStart"/>
      <w:r w:rsidRPr="00185EB3">
        <w:rPr>
          <w:b/>
          <w:color w:val="000000"/>
        </w:rPr>
        <w:t>te</w:t>
      </w:r>
      <w:proofErr w:type="gramEnd"/>
      <w:r w:rsidRPr="00185EB3">
        <w:rPr>
          <w:b/>
          <w:color w:val="000000"/>
        </w:rPr>
        <w:t xml:space="preserve"> menaxhuara</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1. Zonat qe përfshijnë territore te gjera e, relativisht, te izoluara dhe te pabanuara, ku hyhet me vështirësi ose rajone qe janë ende pak te populluara dhe qe mund te jene nen presion te </w:t>
      </w:r>
      <w:r w:rsidRPr="005D68B8">
        <w:rPr>
          <w:color w:val="000000"/>
        </w:rPr>
        <w:lastRenderedPageBreak/>
        <w:t>vazhdueshëm për t'u populluar dhe përdorur me gjerësisht dhe kthimi i tyre për përdorim intensiv është i paqarte ose i papërshtatshëm, shpallen zona te mbrojtura te burimeve te menaxhuara.</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Hyrja e kufizuar ne to nënkupton qe këto zona, normalisht, do </w:t>
      </w:r>
      <w:proofErr w:type="gramStart"/>
      <w:r w:rsidRPr="005D68B8">
        <w:rPr>
          <w:color w:val="000000"/>
        </w:rPr>
        <w:t>te</w:t>
      </w:r>
      <w:proofErr w:type="gramEnd"/>
      <w:r w:rsidRPr="005D68B8">
        <w:rPr>
          <w:color w:val="000000"/>
        </w:rPr>
        <w:t xml:space="preserve"> kërkojnë kontroll, i cili do te varet nga presionet për te hyre dhe përdorur zonën.</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2. Kjo kategori mund </w:t>
      </w:r>
      <w:proofErr w:type="gramStart"/>
      <w:r w:rsidRPr="005D68B8">
        <w:rPr>
          <w:color w:val="000000"/>
        </w:rPr>
        <w:t>te</w:t>
      </w:r>
      <w:proofErr w:type="gramEnd"/>
      <w:r w:rsidRPr="005D68B8">
        <w:rPr>
          <w:color w:val="000000"/>
        </w:rPr>
        <w:t xml:space="preserve"> përdoret dhe për ato zona qe janë te mbrojtura me legjislacion, por qe nuk janë përdorur për ndonjë arsye.</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3. Ne një zone </w:t>
      </w:r>
      <w:proofErr w:type="gramStart"/>
      <w:r w:rsidRPr="005D68B8">
        <w:rPr>
          <w:color w:val="000000"/>
        </w:rPr>
        <w:t>te</w:t>
      </w:r>
      <w:proofErr w:type="gramEnd"/>
      <w:r w:rsidRPr="005D68B8">
        <w:rPr>
          <w:color w:val="000000"/>
        </w:rPr>
        <w:t xml:space="preserve"> mbrojtur te burimeve te menaxhuara zbatohet shkalla e katërt e mbrojtjes.</w:t>
      </w:r>
    </w:p>
    <w:p w:rsidR="00185EB3" w:rsidRPr="00185EB3" w:rsidRDefault="00185EB3" w:rsidP="00185EB3">
      <w:pPr>
        <w:pStyle w:val="NormalWeb"/>
        <w:spacing w:before="0" w:beforeAutospacing="0" w:after="0" w:afterAutospacing="0"/>
        <w:jc w:val="center"/>
        <w:rPr>
          <w:b/>
          <w:color w:val="000000"/>
        </w:rPr>
      </w:pPr>
    </w:p>
    <w:p w:rsidR="00926E9C" w:rsidRPr="00926E9C" w:rsidRDefault="00926E9C" w:rsidP="00926E9C">
      <w:pPr>
        <w:pStyle w:val="NormalWeb"/>
        <w:spacing w:before="0" w:beforeAutospacing="0" w:after="0" w:afterAutospacing="0"/>
        <w:jc w:val="center"/>
        <w:rPr>
          <w:b/>
          <w:color w:val="000000"/>
        </w:rPr>
      </w:pPr>
    </w:p>
    <w:p w:rsidR="00926E9C" w:rsidRPr="00926E9C" w:rsidRDefault="00926E9C" w:rsidP="00926E9C">
      <w:pPr>
        <w:pStyle w:val="NormalWeb"/>
        <w:spacing w:before="0" w:beforeAutospacing="0" w:after="0" w:afterAutospacing="0"/>
        <w:jc w:val="center"/>
        <w:rPr>
          <w:b/>
          <w:color w:val="000000"/>
        </w:rPr>
      </w:pPr>
      <w:r w:rsidRPr="00926E9C">
        <w:rPr>
          <w:b/>
          <w:color w:val="000000"/>
        </w:rPr>
        <w:t>Neni 11/1</w:t>
      </w:r>
    </w:p>
    <w:p w:rsidR="00926E9C" w:rsidRPr="00926E9C" w:rsidRDefault="00926E9C" w:rsidP="00926E9C">
      <w:pPr>
        <w:pStyle w:val="NormalWeb"/>
        <w:spacing w:before="0" w:beforeAutospacing="0" w:after="0" w:afterAutospacing="0"/>
        <w:jc w:val="center"/>
        <w:rPr>
          <w:b/>
          <w:color w:val="000000"/>
        </w:rPr>
      </w:pPr>
      <w:r w:rsidRPr="00926E9C">
        <w:rPr>
          <w:b/>
          <w:color w:val="000000"/>
        </w:rPr>
        <w:t>Parqet natyrore rajonale</w:t>
      </w:r>
    </w:p>
    <w:p w:rsidR="00926E9C" w:rsidRPr="006122C6" w:rsidRDefault="00926E9C" w:rsidP="00926E9C">
      <w:pPr>
        <w:pStyle w:val="NormalWeb"/>
        <w:spacing w:before="0" w:beforeAutospacing="0" w:after="0" w:afterAutospacing="0"/>
        <w:jc w:val="both"/>
        <w:rPr>
          <w:color w:val="000000"/>
        </w:rPr>
      </w:pPr>
      <w:r w:rsidRPr="006122C6">
        <w:rPr>
          <w:color w:val="000000"/>
        </w:rPr>
        <w:t>1. Përveç zonave të mbrojtura, me karakter kombëtar, që përfshihen në rrjetin përfaqësues të zonave të mbrojtura, këshillat e qarqeve, për nevoja të komunitetit, mund të shpallin parqe natyrore rajonale mjedise, që janë pronë e tyre e që kanë vlera natyrore, të tilla si pyje, kullota, rezervuarë, ligatina etj.</w:t>
      </w:r>
    </w:p>
    <w:p w:rsidR="00926E9C" w:rsidRPr="006122C6" w:rsidRDefault="00926E9C" w:rsidP="00926E9C">
      <w:pPr>
        <w:pStyle w:val="NormalWeb"/>
        <w:spacing w:before="0" w:beforeAutospacing="0" w:after="0" w:afterAutospacing="0"/>
        <w:jc w:val="both"/>
        <w:rPr>
          <w:color w:val="000000"/>
        </w:rPr>
      </w:pPr>
      <w:r w:rsidRPr="006122C6">
        <w:rPr>
          <w:color w:val="000000"/>
        </w:rPr>
        <w:t>2. Parqet natyrore rajonale sigurojnë një përdorim të qëndrueshëm të territorit dhe zhvillimin e veprimtarive, që i përshtaten karakterit të zonës.</w:t>
      </w:r>
    </w:p>
    <w:p w:rsidR="00926E9C" w:rsidRPr="006122C6" w:rsidRDefault="00926E9C" w:rsidP="00926E9C">
      <w:pPr>
        <w:pStyle w:val="NormalWeb"/>
        <w:spacing w:before="0" w:beforeAutospacing="0" w:after="0" w:afterAutospacing="0"/>
        <w:jc w:val="both"/>
        <w:rPr>
          <w:color w:val="000000"/>
        </w:rPr>
      </w:pPr>
      <w:r w:rsidRPr="006122C6">
        <w:rPr>
          <w:color w:val="000000"/>
        </w:rPr>
        <w:t>3. Procedurat e propozimit e të miratimit dhe rregullat e administrimit të parqeve natyrore rajonale miratohen nga Këshilli i Ministrave, me propozimin e mini</w:t>
      </w:r>
      <w:r>
        <w:rPr>
          <w:color w:val="000000"/>
        </w:rPr>
        <w:t>strit përgjegjës për mjedisin.</w:t>
      </w:r>
    </w:p>
    <w:p w:rsidR="00926E9C" w:rsidRDefault="00926E9C" w:rsidP="00185EB3">
      <w:pPr>
        <w:pStyle w:val="NormalWeb"/>
        <w:spacing w:before="0" w:beforeAutospacing="0" w:after="0" w:afterAutospacing="0"/>
        <w:jc w:val="center"/>
        <w:rPr>
          <w:b/>
          <w:color w:val="000000"/>
        </w:rPr>
      </w:pPr>
    </w:p>
    <w:p w:rsidR="00926E9C" w:rsidRDefault="00926E9C" w:rsidP="00185EB3">
      <w:pPr>
        <w:pStyle w:val="NormalWeb"/>
        <w:spacing w:before="0" w:beforeAutospacing="0" w:after="0" w:afterAutospacing="0"/>
        <w:jc w:val="center"/>
        <w:rPr>
          <w:b/>
          <w:color w:val="000000"/>
        </w:rPr>
      </w:pPr>
    </w:p>
    <w:p w:rsidR="005D68B8" w:rsidRPr="00185EB3" w:rsidRDefault="005D68B8" w:rsidP="00185EB3">
      <w:pPr>
        <w:pStyle w:val="NormalWeb"/>
        <w:spacing w:before="0" w:beforeAutospacing="0" w:after="0" w:afterAutospacing="0"/>
        <w:jc w:val="center"/>
        <w:rPr>
          <w:b/>
          <w:color w:val="000000"/>
        </w:rPr>
      </w:pPr>
      <w:r w:rsidRPr="00185EB3">
        <w:rPr>
          <w:b/>
          <w:color w:val="000000"/>
        </w:rPr>
        <w:t>Neni 12</w:t>
      </w:r>
    </w:p>
    <w:p w:rsidR="005D68B8" w:rsidRPr="00185EB3" w:rsidRDefault="005D68B8" w:rsidP="00185EB3">
      <w:pPr>
        <w:pStyle w:val="NormalWeb"/>
        <w:spacing w:before="0" w:beforeAutospacing="0" w:after="0" w:afterAutospacing="0"/>
        <w:jc w:val="center"/>
        <w:rPr>
          <w:b/>
          <w:color w:val="000000"/>
        </w:rPr>
      </w:pPr>
      <w:r w:rsidRPr="00185EB3">
        <w:rPr>
          <w:b/>
          <w:color w:val="000000"/>
        </w:rPr>
        <w:t xml:space="preserve">Pyjet, ujerat dhe pasuri </w:t>
      </w:r>
      <w:proofErr w:type="gramStart"/>
      <w:r w:rsidRPr="00185EB3">
        <w:rPr>
          <w:b/>
          <w:color w:val="000000"/>
        </w:rPr>
        <w:t>te</w:t>
      </w:r>
      <w:proofErr w:type="gramEnd"/>
      <w:r w:rsidRPr="00185EB3">
        <w:rPr>
          <w:b/>
          <w:color w:val="000000"/>
        </w:rPr>
        <w:t xml:space="preserve"> tjera natyrore brenda zonave te mbrojtura</w:t>
      </w:r>
    </w:p>
    <w:p w:rsidR="005D68B8" w:rsidRPr="005D68B8" w:rsidRDefault="005D68B8" w:rsidP="005D68B8">
      <w:pPr>
        <w:pStyle w:val="NormalWeb"/>
        <w:spacing w:before="0" w:beforeAutospacing="0" w:after="0" w:afterAutospacing="0"/>
        <w:jc w:val="both"/>
        <w:rPr>
          <w:color w:val="000000"/>
        </w:rPr>
      </w:pPr>
      <w:r w:rsidRPr="005D68B8">
        <w:rPr>
          <w:color w:val="000000"/>
        </w:rPr>
        <w:t>1. Pyjet ne zonat e mbrojtura përjashtohen nga klasifikimi si pyje për shfrytëzim.</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2. Menaxhimi i pyllit dhe i pasurive pyjore, i ujerave e pasurive ujore, si dhe i pasurive </w:t>
      </w:r>
      <w:proofErr w:type="gramStart"/>
      <w:r w:rsidRPr="005D68B8">
        <w:rPr>
          <w:color w:val="000000"/>
        </w:rPr>
        <w:t>te</w:t>
      </w:r>
      <w:proofErr w:type="gramEnd"/>
      <w:r w:rsidRPr="005D68B8">
        <w:rPr>
          <w:color w:val="000000"/>
        </w:rPr>
        <w:t xml:space="preserve"> tjera prone shtetërore, qe ndodhen brenda një zone te mbrojtur, bëhen nga administrata e ruajtjes se zonës. Administrata këto veprimtari i ushtron drejtpërdrejt ose nëpërmjet një subjekti </w:t>
      </w:r>
      <w:proofErr w:type="gramStart"/>
      <w:r w:rsidRPr="005D68B8">
        <w:rPr>
          <w:color w:val="000000"/>
        </w:rPr>
        <w:t>te</w:t>
      </w:r>
      <w:proofErr w:type="gramEnd"/>
      <w:r w:rsidRPr="005D68B8">
        <w:rPr>
          <w:color w:val="000000"/>
        </w:rPr>
        <w:t xml:space="preserve"> autorizuar prej saj.</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3. Kur këto pasuri janë prone private, ato menaxhohen e përdoren nga pronari ose përdoruesi i ligjshëm vetëm ne përputhje me planin e menaxhimit </w:t>
      </w:r>
      <w:proofErr w:type="gramStart"/>
      <w:r w:rsidRPr="005D68B8">
        <w:rPr>
          <w:color w:val="000000"/>
        </w:rPr>
        <w:t>te</w:t>
      </w:r>
      <w:proofErr w:type="gramEnd"/>
      <w:r w:rsidRPr="005D68B8">
        <w:rPr>
          <w:color w:val="000000"/>
        </w:rPr>
        <w:t xml:space="preserve"> zonës, te miratuar nga Ministria e Mjedisit.</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4. Dispozitat për ndërhyrjet kundër dëmtuesve dhe sëmundjeve qe sjellin dëme ne pyjet ose ne ujerat e zonave te mbrojtura zbatohen vetëm me miratimin e administratës se zonës përkatëse dhe ne shkallen e përcaktuar prej </w:t>
      </w:r>
      <w:proofErr w:type="gramStart"/>
      <w:r w:rsidRPr="005D68B8">
        <w:rPr>
          <w:color w:val="000000"/>
        </w:rPr>
        <w:t>saj .</w:t>
      </w:r>
      <w:proofErr w:type="gramEnd"/>
    </w:p>
    <w:p w:rsidR="00185EB3" w:rsidRDefault="00185EB3" w:rsidP="005D68B8">
      <w:pPr>
        <w:pStyle w:val="NormalWeb"/>
        <w:spacing w:before="0" w:beforeAutospacing="0" w:after="0" w:afterAutospacing="0"/>
        <w:jc w:val="both"/>
        <w:rPr>
          <w:color w:val="000000"/>
        </w:rPr>
      </w:pPr>
    </w:p>
    <w:p w:rsidR="005D68B8" w:rsidRPr="00185EB3" w:rsidRDefault="005D68B8" w:rsidP="00185EB3">
      <w:pPr>
        <w:pStyle w:val="NormalWeb"/>
        <w:spacing w:before="0" w:beforeAutospacing="0" w:after="0" w:afterAutospacing="0"/>
        <w:jc w:val="center"/>
        <w:rPr>
          <w:b/>
          <w:color w:val="000000"/>
        </w:rPr>
      </w:pPr>
      <w:r w:rsidRPr="00185EB3">
        <w:rPr>
          <w:b/>
          <w:color w:val="000000"/>
        </w:rPr>
        <w:t>Neni 13</w:t>
      </w:r>
    </w:p>
    <w:p w:rsidR="005D68B8" w:rsidRPr="00185EB3" w:rsidRDefault="005D68B8" w:rsidP="00185EB3">
      <w:pPr>
        <w:pStyle w:val="NormalWeb"/>
        <w:spacing w:before="0" w:beforeAutospacing="0" w:after="0" w:afterAutospacing="0"/>
        <w:jc w:val="center"/>
        <w:rPr>
          <w:b/>
          <w:color w:val="000000"/>
        </w:rPr>
      </w:pPr>
      <w:r w:rsidRPr="00185EB3">
        <w:rPr>
          <w:b/>
          <w:color w:val="000000"/>
        </w:rPr>
        <w:t xml:space="preserve">Shpallja dhe menaxhimi i zonave </w:t>
      </w:r>
      <w:proofErr w:type="gramStart"/>
      <w:r w:rsidRPr="00185EB3">
        <w:rPr>
          <w:b/>
          <w:color w:val="000000"/>
        </w:rPr>
        <w:t>te</w:t>
      </w:r>
      <w:proofErr w:type="gramEnd"/>
      <w:r w:rsidRPr="00185EB3">
        <w:rPr>
          <w:b/>
          <w:color w:val="000000"/>
        </w:rPr>
        <w:t xml:space="preserve"> mbrojtura</w:t>
      </w:r>
    </w:p>
    <w:p w:rsidR="00805A57" w:rsidRPr="005D68B8" w:rsidRDefault="005D68B8" w:rsidP="005D68B8">
      <w:pPr>
        <w:pStyle w:val="NormalWeb"/>
        <w:spacing w:before="0" w:beforeAutospacing="0" w:after="0" w:afterAutospacing="0"/>
        <w:jc w:val="both"/>
        <w:rPr>
          <w:color w:val="000000"/>
        </w:rPr>
      </w:pPr>
      <w:r w:rsidRPr="000C540B">
        <w:rPr>
          <w:color w:val="000000"/>
          <w:highlight w:val="cyan"/>
        </w:rPr>
        <w:t>1</w:t>
      </w:r>
      <w:r w:rsidR="00805A57" w:rsidRPr="000C540B">
        <w:rPr>
          <w:color w:val="000000"/>
          <w:highlight w:val="cyan"/>
        </w:rPr>
        <w:t>. Shpallja e një zone të mbrojtur dhe zonimi i saj bëhen me vendim të Këshillit të Ministrave, me propozimin e ministrit përgjegjës për mjedisin, pas marrjes së mendimit të institucioneve të specializuara dhe të organeve të qeverisjes vendore, të cilat kanë marrë, paraprakisht, mendimin e pronarëve privatë, pronat e të cilëve do të përfshihen në zonën e mbrojtur.</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2. Këshilli i Ministrave miraton procedurat për propozimin dhe shpalljen e zonave </w:t>
      </w:r>
      <w:proofErr w:type="gramStart"/>
      <w:r w:rsidRPr="005D68B8">
        <w:rPr>
          <w:color w:val="000000"/>
        </w:rPr>
        <w:t>te</w:t>
      </w:r>
      <w:proofErr w:type="gramEnd"/>
      <w:r w:rsidRPr="005D68B8">
        <w:rPr>
          <w:color w:val="000000"/>
        </w:rPr>
        <w:t xml:space="preserve"> mbrojtura dhe buferike. Ato përgatiten nga Ministria e Mjedisit ne mbështetje </w:t>
      </w:r>
      <w:proofErr w:type="gramStart"/>
      <w:r w:rsidRPr="005D68B8">
        <w:rPr>
          <w:color w:val="000000"/>
        </w:rPr>
        <w:t>te</w:t>
      </w:r>
      <w:proofErr w:type="gramEnd"/>
      <w:r w:rsidRPr="005D68B8">
        <w:rPr>
          <w:color w:val="000000"/>
        </w:rPr>
        <w:t xml:space="preserve"> kritereve te konventës se biodiversitetit, te udhëzimeve përkatëse te Bashkimit Evropian dhe te planeve e strategjive mjedisore kombëtare.</w:t>
      </w:r>
    </w:p>
    <w:p w:rsidR="005D68B8" w:rsidRPr="005D68B8" w:rsidRDefault="005D68B8" w:rsidP="005D68B8">
      <w:pPr>
        <w:pStyle w:val="NormalWeb"/>
        <w:spacing w:before="0" w:beforeAutospacing="0" w:after="0" w:afterAutospacing="0"/>
        <w:jc w:val="both"/>
        <w:rPr>
          <w:color w:val="000000"/>
        </w:rPr>
      </w:pPr>
      <w:r w:rsidRPr="005D68B8">
        <w:rPr>
          <w:color w:val="000000"/>
        </w:rPr>
        <w:lastRenderedPageBreak/>
        <w:t xml:space="preserve">3. Çdo person fizik a juridik ka </w:t>
      </w:r>
      <w:proofErr w:type="gramStart"/>
      <w:r w:rsidRPr="005D68B8">
        <w:rPr>
          <w:color w:val="000000"/>
        </w:rPr>
        <w:t>te</w:t>
      </w:r>
      <w:proofErr w:type="gramEnd"/>
      <w:r w:rsidRPr="005D68B8">
        <w:rPr>
          <w:color w:val="000000"/>
        </w:rPr>
        <w:t xml:space="preserve"> drejte t'i kërkojë ministrisë qe territori i vet privat ose pjese e objekteve natyrore te veta, te shpallen ose te përfshihen ne njërën nga kategoritë e zonave te mbrojtura.</w:t>
      </w:r>
    </w:p>
    <w:p w:rsidR="00185EB3" w:rsidRDefault="00185EB3" w:rsidP="005D68B8">
      <w:pPr>
        <w:pStyle w:val="NormalWeb"/>
        <w:spacing w:before="0" w:beforeAutospacing="0" w:after="0" w:afterAutospacing="0"/>
        <w:jc w:val="both"/>
        <w:rPr>
          <w:color w:val="000000"/>
        </w:rPr>
      </w:pPr>
    </w:p>
    <w:p w:rsidR="005D68B8" w:rsidRPr="00185EB3" w:rsidRDefault="005D68B8" w:rsidP="00185EB3">
      <w:pPr>
        <w:pStyle w:val="NormalWeb"/>
        <w:spacing w:before="0" w:beforeAutospacing="0" w:after="0" w:afterAutospacing="0"/>
        <w:jc w:val="center"/>
        <w:rPr>
          <w:b/>
          <w:color w:val="000000"/>
        </w:rPr>
      </w:pPr>
      <w:r w:rsidRPr="00185EB3">
        <w:rPr>
          <w:b/>
          <w:color w:val="000000"/>
        </w:rPr>
        <w:t>Neni 14</w:t>
      </w:r>
    </w:p>
    <w:p w:rsidR="005D68B8" w:rsidRPr="00185EB3" w:rsidRDefault="005D68B8" w:rsidP="00185EB3">
      <w:pPr>
        <w:pStyle w:val="NormalWeb"/>
        <w:spacing w:before="0" w:beforeAutospacing="0" w:after="0" w:afterAutospacing="0"/>
        <w:jc w:val="center"/>
        <w:rPr>
          <w:b/>
          <w:color w:val="000000"/>
        </w:rPr>
      </w:pPr>
      <w:r w:rsidRPr="00185EB3">
        <w:rPr>
          <w:b/>
          <w:color w:val="000000"/>
        </w:rPr>
        <w:t xml:space="preserve">Shpallja e zonave </w:t>
      </w:r>
      <w:proofErr w:type="gramStart"/>
      <w:r w:rsidRPr="00185EB3">
        <w:rPr>
          <w:b/>
          <w:color w:val="000000"/>
        </w:rPr>
        <w:t>te</w:t>
      </w:r>
      <w:proofErr w:type="gramEnd"/>
      <w:r w:rsidRPr="00185EB3">
        <w:rPr>
          <w:b/>
          <w:color w:val="000000"/>
        </w:rPr>
        <w:t xml:space="preserve"> mbrojtura</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1. Ne propozimin për </w:t>
      </w:r>
      <w:proofErr w:type="gramStart"/>
      <w:r w:rsidRPr="005D68B8">
        <w:rPr>
          <w:color w:val="000000"/>
        </w:rPr>
        <w:t>te</w:t>
      </w:r>
      <w:proofErr w:type="gramEnd"/>
      <w:r w:rsidRPr="005D68B8">
        <w:rPr>
          <w:color w:val="000000"/>
        </w:rPr>
        <w:t xml:space="preserve"> shpallur një zone te mbrojtur do te përfshihen te paktën:</w:t>
      </w:r>
    </w:p>
    <w:p w:rsidR="004C4008" w:rsidRPr="006122C6" w:rsidRDefault="004C4008" w:rsidP="004C4008">
      <w:pPr>
        <w:pStyle w:val="NormalWeb"/>
        <w:spacing w:before="0" w:beforeAutospacing="0" w:after="0" w:afterAutospacing="0"/>
        <w:jc w:val="both"/>
        <w:rPr>
          <w:color w:val="000000"/>
        </w:rPr>
      </w:pPr>
      <w:r>
        <w:rPr>
          <w:color w:val="000000"/>
        </w:rPr>
        <w:t xml:space="preserve">a) </w:t>
      </w:r>
      <w:proofErr w:type="gramStart"/>
      <w:r w:rsidRPr="006122C6">
        <w:rPr>
          <w:color w:val="000000"/>
        </w:rPr>
        <w:t>argumentimi</w:t>
      </w:r>
      <w:proofErr w:type="gramEnd"/>
      <w:r w:rsidRPr="006122C6">
        <w:rPr>
          <w:color w:val="000000"/>
        </w:rPr>
        <w:t xml:space="preserve"> për krijimin e zonës së mbrojtur mbështet objektivat e planit të administrimit të rrjetit përfaqësues të këtyre zonave, epërsitë dhe mangësitë e krijimit të zonës, zonimin e saj, si dhe shkallët e mbrojtjes, t</w:t>
      </w:r>
      <w:r>
        <w:rPr>
          <w:color w:val="000000"/>
        </w:rPr>
        <w:t>ë propozuara për secilën zonë.</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b) </w:t>
      </w:r>
      <w:proofErr w:type="gramStart"/>
      <w:r w:rsidRPr="005D68B8">
        <w:rPr>
          <w:color w:val="000000"/>
        </w:rPr>
        <w:t>rezultatet</w:t>
      </w:r>
      <w:proofErr w:type="gramEnd"/>
      <w:r w:rsidRPr="005D68B8">
        <w:rPr>
          <w:color w:val="000000"/>
        </w:rPr>
        <w:t xml:space="preserve"> ,e procesit te këshillimit me grupet e interesuara te shoqërisë civile, veçanërisht miratimi nga bashkësia vendore, brenda dhe rreth zonës se propozuar, duke përfshirë komentet e marra dhe reflektimet ne propozim;</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c) </w:t>
      </w:r>
      <w:proofErr w:type="gramStart"/>
      <w:r w:rsidRPr="005D68B8">
        <w:rPr>
          <w:color w:val="000000"/>
        </w:rPr>
        <w:t>një</w:t>
      </w:r>
      <w:proofErr w:type="gramEnd"/>
      <w:r w:rsidRPr="005D68B8">
        <w:rPr>
          <w:color w:val="000000"/>
        </w:rPr>
        <w:t xml:space="preserve"> vëzhgim fizik i vendit te propozuar;</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ç) </w:t>
      </w:r>
      <w:proofErr w:type="gramStart"/>
      <w:r w:rsidRPr="005D68B8">
        <w:rPr>
          <w:color w:val="000000"/>
        </w:rPr>
        <w:t>një</w:t>
      </w:r>
      <w:proofErr w:type="gramEnd"/>
      <w:r w:rsidRPr="005D68B8">
        <w:rPr>
          <w:color w:val="000000"/>
        </w:rPr>
        <w:t xml:space="preserve"> vlerësim i ndikimit ne mjedis, duke përfshirë identifikimin e proceseve dhe te kategorive te veprimtarive, te cilat mund ta kërcënojnë diversitetin biologjik dhe atribute te tjera te vendit te propozuar, duke përfshirë zonat përreth;</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d) </w:t>
      </w:r>
      <w:proofErr w:type="gramStart"/>
      <w:r w:rsidRPr="005D68B8">
        <w:rPr>
          <w:color w:val="000000"/>
        </w:rPr>
        <w:t>një</w:t>
      </w:r>
      <w:proofErr w:type="gramEnd"/>
      <w:r w:rsidRPr="005D68B8">
        <w:rPr>
          <w:color w:val="000000"/>
        </w:rPr>
        <w:t xml:space="preserve"> vëzhgim te ndikimit shoqëror dhe ekonomik te popullatës vendore, qe përfshin</w:t>
      </w:r>
    </w:p>
    <w:p w:rsidR="005D68B8" w:rsidRPr="005D68B8" w:rsidRDefault="005D68B8" w:rsidP="005D68B8">
      <w:pPr>
        <w:pStyle w:val="NormalWeb"/>
        <w:spacing w:before="0" w:beforeAutospacing="0" w:after="0" w:afterAutospacing="0"/>
        <w:jc w:val="both"/>
        <w:rPr>
          <w:color w:val="000000"/>
        </w:rPr>
      </w:pPr>
      <w:proofErr w:type="gramStart"/>
      <w:r w:rsidRPr="005D68B8">
        <w:rPr>
          <w:color w:val="000000"/>
        </w:rPr>
        <w:t>përdorimin</w:t>
      </w:r>
      <w:proofErr w:type="gramEnd"/>
      <w:r w:rsidRPr="005D68B8">
        <w:rPr>
          <w:color w:val="000000"/>
        </w:rPr>
        <w:t xml:space="preserve"> e zonës se propozuar dhe ndikimin e mundshëm te zonës se mbrojtur ne këto përdorime;</w:t>
      </w:r>
    </w:p>
    <w:p w:rsidR="005D68B8" w:rsidRPr="005D68B8" w:rsidRDefault="005D68B8" w:rsidP="005D68B8">
      <w:pPr>
        <w:pStyle w:val="NormalWeb"/>
        <w:spacing w:before="0" w:beforeAutospacing="0" w:after="0" w:afterAutospacing="0"/>
        <w:jc w:val="both"/>
        <w:rPr>
          <w:color w:val="000000"/>
        </w:rPr>
      </w:pPr>
      <w:proofErr w:type="gramStart"/>
      <w:r w:rsidRPr="005D68B8">
        <w:rPr>
          <w:color w:val="000000"/>
        </w:rPr>
        <w:t>dh</w:t>
      </w:r>
      <w:proofErr w:type="gramEnd"/>
      <w:r w:rsidRPr="005D68B8">
        <w:rPr>
          <w:color w:val="000000"/>
        </w:rPr>
        <w:t>) një përshkrim te masave kompensuese, qe mund te nevojiten te merren për te adresuar</w:t>
      </w:r>
    </w:p>
    <w:p w:rsidR="005D68B8" w:rsidRPr="005D68B8" w:rsidRDefault="005D68B8" w:rsidP="005D68B8">
      <w:pPr>
        <w:pStyle w:val="NormalWeb"/>
        <w:spacing w:before="0" w:beforeAutospacing="0" w:after="0" w:afterAutospacing="0"/>
        <w:jc w:val="both"/>
        <w:rPr>
          <w:color w:val="000000"/>
        </w:rPr>
      </w:pPr>
      <w:proofErr w:type="gramStart"/>
      <w:r w:rsidRPr="005D68B8">
        <w:rPr>
          <w:color w:val="000000"/>
        </w:rPr>
        <w:t>transferimin</w:t>
      </w:r>
      <w:proofErr w:type="gramEnd"/>
      <w:r w:rsidRPr="005D68B8">
        <w:rPr>
          <w:color w:val="000000"/>
        </w:rPr>
        <w:t xml:space="preserve"> e pronësisë dhe te te drejtave për përdorimin e elementeve te diversitetit biologjik.</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2. Organet shtetërore marrin masa </w:t>
      </w:r>
      <w:proofErr w:type="gramStart"/>
      <w:r w:rsidRPr="005D68B8">
        <w:rPr>
          <w:color w:val="000000"/>
        </w:rPr>
        <w:t>te</w:t>
      </w:r>
      <w:proofErr w:type="gramEnd"/>
      <w:r w:rsidRPr="005D68B8">
        <w:rPr>
          <w:color w:val="000000"/>
        </w:rPr>
        <w:t xml:space="preserve"> përkohshme për mbrojtjen dhe administrimin sipas rastit.</w:t>
      </w:r>
    </w:p>
    <w:p w:rsidR="00185EB3" w:rsidRDefault="00185EB3" w:rsidP="005D68B8">
      <w:pPr>
        <w:pStyle w:val="NormalWeb"/>
        <w:spacing w:before="0" w:beforeAutospacing="0" w:after="0" w:afterAutospacing="0"/>
        <w:jc w:val="both"/>
        <w:rPr>
          <w:color w:val="000000"/>
        </w:rPr>
      </w:pPr>
    </w:p>
    <w:p w:rsidR="005D68B8" w:rsidRPr="00185EB3" w:rsidRDefault="005D68B8" w:rsidP="00185EB3">
      <w:pPr>
        <w:pStyle w:val="NormalWeb"/>
        <w:spacing w:before="0" w:beforeAutospacing="0" w:after="0" w:afterAutospacing="0"/>
        <w:jc w:val="center"/>
        <w:rPr>
          <w:b/>
          <w:color w:val="000000"/>
        </w:rPr>
      </w:pPr>
      <w:r w:rsidRPr="00185EB3">
        <w:rPr>
          <w:b/>
          <w:color w:val="000000"/>
        </w:rPr>
        <w:t>Neni 15</w:t>
      </w:r>
    </w:p>
    <w:p w:rsidR="005D68B8" w:rsidRPr="00185EB3" w:rsidRDefault="005D68B8" w:rsidP="00185EB3">
      <w:pPr>
        <w:pStyle w:val="NormalWeb"/>
        <w:spacing w:before="0" w:beforeAutospacing="0" w:after="0" w:afterAutospacing="0"/>
        <w:jc w:val="center"/>
        <w:rPr>
          <w:b/>
          <w:color w:val="000000"/>
        </w:rPr>
      </w:pPr>
      <w:r w:rsidRPr="00185EB3">
        <w:rPr>
          <w:b/>
          <w:color w:val="000000"/>
        </w:rPr>
        <w:t xml:space="preserve">Planet e menaxhimit </w:t>
      </w:r>
      <w:proofErr w:type="gramStart"/>
      <w:r w:rsidRPr="00185EB3">
        <w:rPr>
          <w:b/>
          <w:color w:val="000000"/>
        </w:rPr>
        <w:t>te</w:t>
      </w:r>
      <w:proofErr w:type="gramEnd"/>
      <w:r w:rsidRPr="00185EB3">
        <w:rPr>
          <w:b/>
          <w:color w:val="000000"/>
        </w:rPr>
        <w:t xml:space="preserve"> zonës se mbrojtur</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1. Ministria e Mjedisit, organet e tjera shtetërore dhe organet e qeverisjes vendore ose ne bashkëpunim me </w:t>
      </w:r>
      <w:proofErr w:type="gramStart"/>
      <w:r w:rsidRPr="005D68B8">
        <w:rPr>
          <w:color w:val="000000"/>
        </w:rPr>
        <w:t>te</w:t>
      </w:r>
      <w:proofErr w:type="gramEnd"/>
      <w:r w:rsidRPr="005D68B8">
        <w:rPr>
          <w:color w:val="000000"/>
        </w:rPr>
        <w:t xml:space="preserve"> tretet, hartojnë për secilën zone te mbrojtur planet e menaxhimit te kësaj zone.</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2. Te gjitha planet e menaxhimit </w:t>
      </w:r>
      <w:proofErr w:type="gramStart"/>
      <w:r w:rsidRPr="005D68B8">
        <w:rPr>
          <w:color w:val="000000"/>
        </w:rPr>
        <w:t>te</w:t>
      </w:r>
      <w:proofErr w:type="gramEnd"/>
      <w:r w:rsidRPr="005D68B8">
        <w:rPr>
          <w:color w:val="000000"/>
        </w:rPr>
        <w:t xml:space="preserve"> zonës se mbrojtur, qe nuk janë hartuar nga Ministria e Mjedisit, duhet te miratohen nga kjo Ministri, për te siguruar përputhshmërinë me objektivat e këtij ligji ose te ligjeve te tjera qe lidhen me te.</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3. Planet e menaxhimit </w:t>
      </w:r>
      <w:proofErr w:type="gramStart"/>
      <w:r w:rsidRPr="005D68B8">
        <w:rPr>
          <w:color w:val="000000"/>
        </w:rPr>
        <w:t>te</w:t>
      </w:r>
      <w:proofErr w:type="gramEnd"/>
      <w:r w:rsidRPr="005D68B8">
        <w:rPr>
          <w:color w:val="000000"/>
        </w:rPr>
        <w:t xml:space="preserve"> zonës se mbrojtur do te përfshihen ne politikat, planet, programet dhe veprimtaritë qeveritare, qe lidhen me to, dhe ne vendimmarrjen ne nivele kombëtare, rajonale ose vendore.</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4. Planet e menaxhimit </w:t>
      </w:r>
      <w:proofErr w:type="gramStart"/>
      <w:r w:rsidRPr="005D68B8">
        <w:rPr>
          <w:color w:val="000000"/>
        </w:rPr>
        <w:t>te</w:t>
      </w:r>
      <w:proofErr w:type="gramEnd"/>
      <w:r w:rsidRPr="005D68B8">
        <w:rPr>
          <w:color w:val="000000"/>
        </w:rPr>
        <w:t xml:space="preserve"> zonës se mbrojtur do te përfshijnë te paktën:</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a) </w:t>
      </w:r>
      <w:proofErr w:type="gramStart"/>
      <w:r w:rsidRPr="005D68B8">
        <w:rPr>
          <w:color w:val="000000"/>
        </w:rPr>
        <w:t>objektivat</w:t>
      </w:r>
      <w:proofErr w:type="gramEnd"/>
      <w:r w:rsidRPr="005D68B8">
        <w:rPr>
          <w:color w:val="000000"/>
        </w:rPr>
        <w:t xml:space="preserve"> e menaxhimit te zonës se mbrojtur;</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b) </w:t>
      </w:r>
      <w:proofErr w:type="gramStart"/>
      <w:r w:rsidRPr="005D68B8">
        <w:rPr>
          <w:color w:val="000000"/>
        </w:rPr>
        <w:t>mekanizmat</w:t>
      </w:r>
      <w:proofErr w:type="gramEnd"/>
      <w:r w:rsidRPr="005D68B8">
        <w:rPr>
          <w:color w:val="000000"/>
        </w:rPr>
        <w:t xml:space="preserve"> dhe autoritetin drejtues, si te Ministrisë se Mjedisit, ashtu edhe te organeve te tjera shtetërore ose te organizatave te tjera ose personave juridike e fizike;</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c) </w:t>
      </w:r>
      <w:proofErr w:type="gramStart"/>
      <w:r w:rsidRPr="005D68B8">
        <w:rPr>
          <w:color w:val="000000"/>
        </w:rPr>
        <w:t>proceset</w:t>
      </w:r>
      <w:proofErr w:type="gramEnd"/>
      <w:r w:rsidRPr="005D68B8">
        <w:rPr>
          <w:color w:val="000000"/>
        </w:rPr>
        <w:t xml:space="preserve"> dhe kategoritë e veprimtarive, te cilat kërcënojnë ose janë kërcënuese për zonën e mbrojtur, duke përfshirë edhe zonat rrethuese;</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ç) </w:t>
      </w:r>
      <w:proofErr w:type="gramStart"/>
      <w:r w:rsidRPr="005D68B8">
        <w:rPr>
          <w:color w:val="000000"/>
        </w:rPr>
        <w:t>masat</w:t>
      </w:r>
      <w:proofErr w:type="gramEnd"/>
      <w:r w:rsidRPr="005D68B8">
        <w:rPr>
          <w:color w:val="000000"/>
        </w:rPr>
        <w:t xml:space="preserve"> rregullatorë ose administrative qe nevojiten për te shmangur ose pakësuar kërcënimet e identifikuara;</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d) </w:t>
      </w:r>
      <w:proofErr w:type="gramStart"/>
      <w:r w:rsidRPr="005D68B8">
        <w:rPr>
          <w:color w:val="000000"/>
        </w:rPr>
        <w:t>veprimtaritë</w:t>
      </w:r>
      <w:proofErr w:type="gramEnd"/>
      <w:r w:rsidRPr="005D68B8">
        <w:rPr>
          <w:color w:val="000000"/>
        </w:rPr>
        <w:t xml:space="preserve"> e lejuara brenda zonës se mbrojtur;</w:t>
      </w:r>
    </w:p>
    <w:p w:rsidR="005D68B8" w:rsidRPr="005D68B8" w:rsidRDefault="005D68B8" w:rsidP="005D68B8">
      <w:pPr>
        <w:pStyle w:val="NormalWeb"/>
        <w:spacing w:before="0" w:beforeAutospacing="0" w:after="0" w:afterAutospacing="0"/>
        <w:jc w:val="both"/>
        <w:rPr>
          <w:color w:val="000000"/>
        </w:rPr>
      </w:pPr>
      <w:proofErr w:type="gramStart"/>
      <w:r w:rsidRPr="005D68B8">
        <w:rPr>
          <w:color w:val="000000"/>
        </w:rPr>
        <w:t>dh</w:t>
      </w:r>
      <w:proofErr w:type="gramEnd"/>
      <w:r w:rsidRPr="005D68B8">
        <w:rPr>
          <w:color w:val="000000"/>
        </w:rPr>
        <w:t>) veprimtaritë e duhura për zonat përreth, duke përfshire ato ne zonat buferike dhe me tej;</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e) </w:t>
      </w:r>
      <w:proofErr w:type="gramStart"/>
      <w:r w:rsidRPr="005D68B8">
        <w:rPr>
          <w:color w:val="000000"/>
        </w:rPr>
        <w:t>kushtet</w:t>
      </w:r>
      <w:proofErr w:type="gramEnd"/>
      <w:r w:rsidRPr="005D68B8">
        <w:rPr>
          <w:color w:val="000000"/>
        </w:rPr>
        <w:t xml:space="preserve"> për kontrollin e turizmit dhe te shërbimeve te tjera;</w:t>
      </w:r>
    </w:p>
    <w:p w:rsidR="005D68B8" w:rsidRPr="005D68B8" w:rsidRDefault="005D68B8" w:rsidP="005D68B8">
      <w:pPr>
        <w:pStyle w:val="NormalWeb"/>
        <w:spacing w:before="0" w:beforeAutospacing="0" w:after="0" w:afterAutospacing="0"/>
        <w:jc w:val="both"/>
        <w:rPr>
          <w:color w:val="000000"/>
        </w:rPr>
      </w:pPr>
      <w:r w:rsidRPr="005D68B8">
        <w:rPr>
          <w:color w:val="000000"/>
        </w:rPr>
        <w:lastRenderedPageBreak/>
        <w:t xml:space="preserve">ë) </w:t>
      </w:r>
      <w:proofErr w:type="gramStart"/>
      <w:r w:rsidRPr="005D68B8">
        <w:rPr>
          <w:color w:val="000000"/>
        </w:rPr>
        <w:t>te</w:t>
      </w:r>
      <w:proofErr w:type="gramEnd"/>
      <w:r w:rsidRPr="005D68B8">
        <w:rPr>
          <w:color w:val="000000"/>
        </w:rPr>
        <w:t xml:space="preserve"> dhënat për pronësinë e mëparshme te truallit dhe te drejtat për te përdorur elementet e diversitetit biologjik brenda tij, duke përfshirë veprimtaritë tradicionale për jetesën e popullatës ose te bashkësisë vendore;</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f) </w:t>
      </w:r>
      <w:proofErr w:type="gramStart"/>
      <w:r w:rsidRPr="005D68B8">
        <w:rPr>
          <w:color w:val="000000"/>
        </w:rPr>
        <w:t>kushtet</w:t>
      </w:r>
      <w:proofErr w:type="gramEnd"/>
      <w:r w:rsidRPr="005D68B8">
        <w:rPr>
          <w:color w:val="000000"/>
        </w:rPr>
        <w:t xml:space="preserve"> për te zhvilluar veprimtari tradicionale për jetese, te zonës ose te elementeve te diversitetit biologjik brenda saj, nëse ato nuk bien ndesh me objektivat e administrimit te zonës se mbrojtur;</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g) </w:t>
      </w:r>
      <w:proofErr w:type="gramStart"/>
      <w:r w:rsidRPr="005D68B8">
        <w:rPr>
          <w:color w:val="000000"/>
        </w:rPr>
        <w:t>kushtet</w:t>
      </w:r>
      <w:proofErr w:type="gramEnd"/>
      <w:r w:rsidRPr="005D68B8">
        <w:rPr>
          <w:color w:val="000000"/>
        </w:rPr>
        <w:t xml:space="preserve"> për te ndare përfitimet nga krijimi dhe administrimi i zonës se mbrojtur, veçanërisht, me bashkësitë dhe popullatat vendore;</w:t>
      </w:r>
    </w:p>
    <w:p w:rsidR="005D68B8" w:rsidRPr="005D68B8" w:rsidRDefault="005D68B8" w:rsidP="005D68B8">
      <w:pPr>
        <w:pStyle w:val="NormalWeb"/>
        <w:spacing w:before="0" w:beforeAutospacing="0" w:after="0" w:afterAutospacing="0"/>
        <w:jc w:val="both"/>
        <w:rPr>
          <w:color w:val="000000"/>
        </w:rPr>
      </w:pPr>
      <w:proofErr w:type="gramStart"/>
      <w:r w:rsidRPr="005D68B8">
        <w:rPr>
          <w:color w:val="000000"/>
        </w:rPr>
        <w:t>gj</w:t>
      </w:r>
      <w:proofErr w:type="gramEnd"/>
      <w:r w:rsidRPr="005D68B8">
        <w:rPr>
          <w:color w:val="000000"/>
        </w:rPr>
        <w:t>) kushtet për kërkim shkencor, inventarizim dhe monitorim;</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h) </w:t>
      </w:r>
      <w:proofErr w:type="gramStart"/>
      <w:r w:rsidRPr="005D68B8">
        <w:rPr>
          <w:color w:val="000000"/>
        </w:rPr>
        <w:t>burimet</w:t>
      </w:r>
      <w:proofErr w:type="gramEnd"/>
      <w:r w:rsidRPr="005D68B8">
        <w:rPr>
          <w:color w:val="000000"/>
        </w:rPr>
        <w:t xml:space="preserve"> financiare, duke përfshirë ato qe sjellin fitim;</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i) </w:t>
      </w:r>
      <w:proofErr w:type="gramStart"/>
      <w:r w:rsidRPr="005D68B8">
        <w:rPr>
          <w:color w:val="000000"/>
        </w:rPr>
        <w:t>kushte</w:t>
      </w:r>
      <w:proofErr w:type="gramEnd"/>
      <w:r w:rsidRPr="005D68B8">
        <w:rPr>
          <w:color w:val="000000"/>
        </w:rPr>
        <w:t xml:space="preserve"> te tjera te veçanta për zonën ne fjale.</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5. Planet e menaxhimit </w:t>
      </w:r>
      <w:proofErr w:type="gramStart"/>
      <w:r w:rsidRPr="005D68B8">
        <w:rPr>
          <w:color w:val="000000"/>
        </w:rPr>
        <w:t>te</w:t>
      </w:r>
      <w:proofErr w:type="gramEnd"/>
      <w:r w:rsidRPr="005D68B8">
        <w:rPr>
          <w:color w:val="000000"/>
        </w:rPr>
        <w:t xml:space="preserve"> zonës se mbrojtur do te rishihen dhe do te ripunohen periodikisht, ne përputhje me nevojat e kohës.</w:t>
      </w:r>
    </w:p>
    <w:p w:rsidR="00185EB3" w:rsidRDefault="00185EB3" w:rsidP="005D68B8">
      <w:pPr>
        <w:pStyle w:val="NormalWeb"/>
        <w:spacing w:before="0" w:beforeAutospacing="0" w:after="0" w:afterAutospacing="0"/>
        <w:jc w:val="both"/>
        <w:rPr>
          <w:color w:val="000000"/>
        </w:rPr>
      </w:pPr>
    </w:p>
    <w:p w:rsidR="005D68B8" w:rsidRPr="00185EB3" w:rsidRDefault="005D68B8" w:rsidP="00185EB3">
      <w:pPr>
        <w:pStyle w:val="NormalWeb"/>
        <w:spacing w:before="0" w:beforeAutospacing="0" w:after="0" w:afterAutospacing="0"/>
        <w:jc w:val="center"/>
        <w:rPr>
          <w:b/>
          <w:color w:val="000000"/>
        </w:rPr>
      </w:pPr>
      <w:r w:rsidRPr="00185EB3">
        <w:rPr>
          <w:b/>
          <w:color w:val="000000"/>
        </w:rPr>
        <w:t>Neni 16</w:t>
      </w:r>
    </w:p>
    <w:p w:rsidR="005D68B8" w:rsidRPr="00185EB3" w:rsidRDefault="005D68B8" w:rsidP="00185EB3">
      <w:pPr>
        <w:pStyle w:val="NormalWeb"/>
        <w:spacing w:before="0" w:beforeAutospacing="0" w:after="0" w:afterAutospacing="0"/>
        <w:jc w:val="center"/>
        <w:rPr>
          <w:b/>
          <w:color w:val="000000"/>
        </w:rPr>
      </w:pPr>
      <w:r w:rsidRPr="00185EB3">
        <w:rPr>
          <w:b/>
          <w:color w:val="000000"/>
        </w:rPr>
        <w:t xml:space="preserve">Detyrat e Ministrisë se Mjedisit për shpalljen e zonave </w:t>
      </w:r>
      <w:proofErr w:type="gramStart"/>
      <w:r w:rsidRPr="00185EB3">
        <w:rPr>
          <w:b/>
          <w:color w:val="000000"/>
        </w:rPr>
        <w:t>te</w:t>
      </w:r>
      <w:proofErr w:type="gramEnd"/>
      <w:r w:rsidRPr="00185EB3">
        <w:rPr>
          <w:b/>
          <w:color w:val="000000"/>
        </w:rPr>
        <w:t xml:space="preserve"> mbrojtura</w:t>
      </w:r>
    </w:p>
    <w:p w:rsidR="005D68B8" w:rsidRPr="005D68B8" w:rsidRDefault="005D68B8" w:rsidP="005D68B8">
      <w:pPr>
        <w:pStyle w:val="NormalWeb"/>
        <w:spacing w:before="0" w:beforeAutospacing="0" w:after="0" w:afterAutospacing="0"/>
        <w:jc w:val="both"/>
        <w:rPr>
          <w:color w:val="000000"/>
        </w:rPr>
      </w:pPr>
      <w:r w:rsidRPr="005D68B8">
        <w:rPr>
          <w:color w:val="000000"/>
        </w:rPr>
        <w:t>1. Ministria e Mjedisit:</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a) </w:t>
      </w:r>
      <w:proofErr w:type="gramStart"/>
      <w:r w:rsidRPr="005D68B8">
        <w:rPr>
          <w:color w:val="000000"/>
        </w:rPr>
        <w:t>harton</w:t>
      </w:r>
      <w:proofErr w:type="gramEnd"/>
      <w:r w:rsidRPr="005D68B8">
        <w:rPr>
          <w:color w:val="000000"/>
        </w:rPr>
        <w:t xml:space="preserve"> dhe publikon planin e zonave, qe do te shpallen te mbrojtura, pasi merr edhe mendimin e organeve te qeverisjes vendore;</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b) </w:t>
      </w:r>
      <w:proofErr w:type="gramStart"/>
      <w:r w:rsidRPr="005D68B8">
        <w:rPr>
          <w:color w:val="000000"/>
        </w:rPr>
        <w:t>jep</w:t>
      </w:r>
      <w:proofErr w:type="gramEnd"/>
      <w:r w:rsidRPr="005D68B8">
        <w:rPr>
          <w:color w:val="000000"/>
        </w:rPr>
        <w:t xml:space="preserve"> njoftime publike për zonat e mbrojtura, te miratuara, për monumentet natyrore, për drurët e mbrojtur, për llojet e bimëve dhe te kafshëve, veçanërisht te mbrojtura, për gjetjet minerare dhe paleonotologjike, duke përcaktuar me hollësi kushtet për mbrojtjen e tyre;</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c) </w:t>
      </w:r>
      <w:proofErr w:type="gramStart"/>
      <w:r w:rsidRPr="005D68B8">
        <w:rPr>
          <w:color w:val="000000"/>
        </w:rPr>
        <w:t>miraton</w:t>
      </w:r>
      <w:proofErr w:type="gramEnd"/>
      <w:r w:rsidRPr="005D68B8">
        <w:rPr>
          <w:color w:val="000000"/>
        </w:rPr>
        <w:t xml:space="preserve"> dhe shpall planet për menaxhimin e zonave te mbrojtura, si dhe programet për mbrojtjen e llojeve te bimëve dhe kafshëve, veçanërisht te rrezikuara, për burimet ujore dhe liqenet natyrore e artificiale ne këto zona.</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2. Planet e menaxhimit dhe programet e mbrojtjes hartohen ne bashkëpunim me institucionet administruese dhe me pronaret e objekteve </w:t>
      </w:r>
      <w:proofErr w:type="gramStart"/>
      <w:r w:rsidRPr="005D68B8">
        <w:rPr>
          <w:color w:val="000000"/>
        </w:rPr>
        <w:t>te</w:t>
      </w:r>
      <w:proofErr w:type="gramEnd"/>
      <w:r w:rsidRPr="005D68B8">
        <w:rPr>
          <w:color w:val="000000"/>
        </w:rPr>
        <w:t xml:space="preserve"> përfshira ne zonat e mbrojtura.</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3. Pronaret dhe përdoruesit e tokës, qe do te shpallet zone e mbrojtur, si dhe çdo person ose autoritet, qe ka interesa ne zone, kane te drejte te ngrenë kundërshtime ndaj synimit për ta shpallur zone te mbrojtur. Kundërshtimet paraqiten me shkrim ne Ministrinë e Mjedisit </w:t>
      </w:r>
      <w:proofErr w:type="gramStart"/>
      <w:r w:rsidRPr="005D68B8">
        <w:rPr>
          <w:color w:val="000000"/>
        </w:rPr>
        <w:t>brenda</w:t>
      </w:r>
      <w:proofErr w:type="gramEnd"/>
      <w:r w:rsidRPr="005D68B8">
        <w:rPr>
          <w:color w:val="000000"/>
        </w:rPr>
        <w:t xml:space="preserve"> 30 ditëve nga data e njoftimit te synimit.</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4. Ministria e Mjedisit shqyrton kundërshtimet dhe, </w:t>
      </w:r>
      <w:proofErr w:type="gramStart"/>
      <w:r w:rsidRPr="005D68B8">
        <w:rPr>
          <w:color w:val="000000"/>
        </w:rPr>
        <w:t>brenda</w:t>
      </w:r>
      <w:proofErr w:type="gramEnd"/>
      <w:r w:rsidRPr="005D68B8">
        <w:rPr>
          <w:color w:val="000000"/>
        </w:rPr>
        <w:t xml:space="preserve"> 1 muaji, njofton te interesuarit për vendimin e marre. Kundër vendimit </w:t>
      </w:r>
      <w:proofErr w:type="gramStart"/>
      <w:r w:rsidRPr="005D68B8">
        <w:rPr>
          <w:color w:val="000000"/>
        </w:rPr>
        <w:t>te</w:t>
      </w:r>
      <w:proofErr w:type="gramEnd"/>
      <w:r w:rsidRPr="005D68B8">
        <w:rPr>
          <w:color w:val="000000"/>
        </w:rPr>
        <w:t xml:space="preserve"> Ministrisë, te interesuarit kane te drejte, brenda 15 ditëve, te ankohen ne gjykatën e rrethit.</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5. Nga njoftimi i planit për shpalljen e një territori zone e mbrojtur e deri ne hyrjen ne fuqi </w:t>
      </w:r>
      <w:proofErr w:type="gramStart"/>
      <w:r w:rsidRPr="005D68B8">
        <w:rPr>
          <w:color w:val="000000"/>
        </w:rPr>
        <w:t>te</w:t>
      </w:r>
      <w:proofErr w:type="gramEnd"/>
      <w:r w:rsidRPr="005D68B8">
        <w:rPr>
          <w:color w:val="000000"/>
        </w:rPr>
        <w:t xml:space="preserve"> vendimit qe e shpall atë zone te mbrojtur, pronareve dhe përdoruesve te tokës, pyjeve, kullotave, u ndalohen ndërhyrjet, qe ndryshojnë ose dëmtojnë gjendjen dhe vlerat natyrore te territorit, te propozuar për mbrojtje.</w:t>
      </w:r>
    </w:p>
    <w:p w:rsidR="00185EB3" w:rsidRDefault="00185EB3" w:rsidP="005D68B8">
      <w:pPr>
        <w:pStyle w:val="NormalWeb"/>
        <w:spacing w:before="0" w:beforeAutospacing="0" w:after="0" w:afterAutospacing="0"/>
        <w:jc w:val="both"/>
        <w:rPr>
          <w:color w:val="000000"/>
        </w:rPr>
      </w:pPr>
    </w:p>
    <w:p w:rsidR="005D68B8" w:rsidRPr="00185EB3" w:rsidRDefault="005D68B8" w:rsidP="00185EB3">
      <w:pPr>
        <w:pStyle w:val="NormalWeb"/>
        <w:spacing w:before="0" w:beforeAutospacing="0" w:after="0" w:afterAutospacing="0"/>
        <w:jc w:val="center"/>
        <w:rPr>
          <w:b/>
          <w:color w:val="000000"/>
        </w:rPr>
      </w:pPr>
      <w:r w:rsidRPr="00185EB3">
        <w:rPr>
          <w:b/>
          <w:color w:val="000000"/>
        </w:rPr>
        <w:t>Neni 17</w:t>
      </w:r>
    </w:p>
    <w:p w:rsidR="005D68B8" w:rsidRPr="00185EB3" w:rsidRDefault="005D68B8" w:rsidP="00185EB3">
      <w:pPr>
        <w:pStyle w:val="NormalWeb"/>
        <w:spacing w:before="0" w:beforeAutospacing="0" w:after="0" w:afterAutospacing="0"/>
        <w:jc w:val="center"/>
        <w:rPr>
          <w:b/>
          <w:color w:val="000000"/>
        </w:rPr>
      </w:pPr>
      <w:r w:rsidRPr="00185EB3">
        <w:rPr>
          <w:b/>
          <w:color w:val="000000"/>
        </w:rPr>
        <w:t xml:space="preserve">Zbatimi i planit </w:t>
      </w:r>
      <w:proofErr w:type="gramStart"/>
      <w:r w:rsidRPr="00185EB3">
        <w:rPr>
          <w:b/>
          <w:color w:val="000000"/>
        </w:rPr>
        <w:t>te</w:t>
      </w:r>
      <w:proofErr w:type="gramEnd"/>
      <w:r w:rsidRPr="00185EB3">
        <w:rPr>
          <w:b/>
          <w:color w:val="000000"/>
        </w:rPr>
        <w:t xml:space="preserve"> menaxhimit</w:t>
      </w:r>
    </w:p>
    <w:p w:rsidR="005D68B8" w:rsidRPr="005D68B8" w:rsidRDefault="005D68B8" w:rsidP="005D68B8">
      <w:pPr>
        <w:pStyle w:val="NormalWeb"/>
        <w:spacing w:before="0" w:beforeAutospacing="0" w:after="0" w:afterAutospacing="0"/>
        <w:jc w:val="both"/>
        <w:rPr>
          <w:color w:val="000000"/>
        </w:rPr>
      </w:pPr>
      <w:r w:rsidRPr="005D68B8">
        <w:rPr>
          <w:color w:val="000000"/>
        </w:rPr>
        <w:t>1. Planet e menaxhimit dhe programet e mbrojtjes zbatohen nga administrata e ruajtjes se zonës.</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2. Për </w:t>
      </w:r>
      <w:proofErr w:type="gramStart"/>
      <w:r w:rsidRPr="005D68B8">
        <w:rPr>
          <w:color w:val="000000"/>
        </w:rPr>
        <w:t>te</w:t>
      </w:r>
      <w:proofErr w:type="gramEnd"/>
      <w:r w:rsidRPr="005D68B8">
        <w:rPr>
          <w:color w:val="000000"/>
        </w:rPr>
        <w:t xml:space="preserve"> ndjekur zbatimin e planeve te menaxhimit ne zonat e mbrojtura ngrihen komitetet e menaxhimit. Përbërja, funksionet, detyrat dhe përgjegjësitë e këtyre komiteteve përcaktohen me vendim </w:t>
      </w:r>
      <w:proofErr w:type="gramStart"/>
      <w:r w:rsidRPr="005D68B8">
        <w:rPr>
          <w:color w:val="000000"/>
        </w:rPr>
        <w:t>te</w:t>
      </w:r>
      <w:proofErr w:type="gramEnd"/>
      <w:r w:rsidRPr="005D68B8">
        <w:rPr>
          <w:color w:val="000000"/>
        </w:rPr>
        <w:t xml:space="preserve"> Këshillit te Ministrave.</w:t>
      </w:r>
    </w:p>
    <w:p w:rsidR="005D68B8" w:rsidRPr="005D68B8" w:rsidRDefault="005D68B8" w:rsidP="005D68B8">
      <w:pPr>
        <w:pStyle w:val="NormalWeb"/>
        <w:spacing w:before="0" w:beforeAutospacing="0" w:after="0" w:afterAutospacing="0"/>
        <w:jc w:val="both"/>
        <w:rPr>
          <w:color w:val="000000"/>
        </w:rPr>
      </w:pPr>
      <w:r w:rsidRPr="005D68B8">
        <w:rPr>
          <w:color w:val="000000"/>
        </w:rPr>
        <w:lastRenderedPageBreak/>
        <w:t xml:space="preserve">3. Për zbatimin e planeve </w:t>
      </w:r>
      <w:proofErr w:type="gramStart"/>
      <w:r w:rsidRPr="005D68B8">
        <w:rPr>
          <w:color w:val="000000"/>
        </w:rPr>
        <w:t>te</w:t>
      </w:r>
      <w:proofErr w:type="gramEnd"/>
      <w:r w:rsidRPr="005D68B8">
        <w:rPr>
          <w:color w:val="000000"/>
        </w:rPr>
        <w:t xml:space="preserve"> menaxhimit mund te angazhohen institucione publike dhe private, persona juridike, vendas ose te buaj, organizata jofitimprurëse mjedisore, duke zbatuar rregullat dhe procedurat e konkurrimit e te tenderimit.</w:t>
      </w:r>
    </w:p>
    <w:p w:rsidR="00185EB3" w:rsidRPr="00185EB3" w:rsidRDefault="00185EB3" w:rsidP="00185EB3">
      <w:pPr>
        <w:pStyle w:val="NormalWeb"/>
        <w:spacing w:before="0" w:beforeAutospacing="0" w:after="0" w:afterAutospacing="0"/>
        <w:jc w:val="center"/>
        <w:rPr>
          <w:b/>
          <w:color w:val="000000"/>
        </w:rPr>
      </w:pPr>
    </w:p>
    <w:p w:rsidR="005D68B8" w:rsidRPr="00185EB3" w:rsidRDefault="005D68B8" w:rsidP="00185EB3">
      <w:pPr>
        <w:pStyle w:val="NormalWeb"/>
        <w:spacing w:before="0" w:beforeAutospacing="0" w:after="0" w:afterAutospacing="0"/>
        <w:jc w:val="center"/>
        <w:rPr>
          <w:b/>
          <w:color w:val="000000"/>
        </w:rPr>
      </w:pPr>
      <w:r w:rsidRPr="00185EB3">
        <w:rPr>
          <w:b/>
          <w:color w:val="000000"/>
        </w:rPr>
        <w:t>Neni 18</w:t>
      </w:r>
    </w:p>
    <w:p w:rsidR="005D68B8" w:rsidRPr="00185EB3" w:rsidRDefault="005D68B8" w:rsidP="00185EB3">
      <w:pPr>
        <w:pStyle w:val="NormalWeb"/>
        <w:spacing w:before="0" w:beforeAutospacing="0" w:after="0" w:afterAutospacing="0"/>
        <w:jc w:val="center"/>
        <w:rPr>
          <w:b/>
          <w:color w:val="000000"/>
        </w:rPr>
      </w:pPr>
      <w:r w:rsidRPr="00185EB3">
        <w:rPr>
          <w:b/>
          <w:color w:val="000000"/>
        </w:rPr>
        <w:t>Pronësia ne zonat e mbrojtura</w:t>
      </w:r>
    </w:p>
    <w:p w:rsidR="005D68B8" w:rsidRPr="005D68B8" w:rsidRDefault="005D68B8" w:rsidP="005D68B8">
      <w:pPr>
        <w:pStyle w:val="NormalWeb"/>
        <w:spacing w:before="0" w:beforeAutospacing="0" w:after="0" w:afterAutospacing="0"/>
        <w:jc w:val="both"/>
        <w:rPr>
          <w:color w:val="000000"/>
        </w:rPr>
      </w:pPr>
      <w:r w:rsidRPr="005D68B8">
        <w:rPr>
          <w:color w:val="000000"/>
        </w:rPr>
        <w:t>1. Zonat e mbrojtura shpallen ato territore qe janë prone publike, bashkiake, komunale dhe</w:t>
      </w:r>
      <w:r w:rsidR="00995E01">
        <w:rPr>
          <w:color w:val="000000"/>
        </w:rPr>
        <w:t xml:space="preserve"> </w:t>
      </w:r>
      <w:r w:rsidRPr="005D68B8">
        <w:rPr>
          <w:color w:val="000000"/>
        </w:rPr>
        <w:t xml:space="preserve">ne raste </w:t>
      </w:r>
      <w:proofErr w:type="gramStart"/>
      <w:r w:rsidRPr="005D68B8">
        <w:rPr>
          <w:color w:val="000000"/>
        </w:rPr>
        <w:t>te</w:t>
      </w:r>
      <w:proofErr w:type="gramEnd"/>
      <w:r w:rsidRPr="005D68B8">
        <w:rPr>
          <w:color w:val="000000"/>
        </w:rPr>
        <w:t xml:space="preserve"> veçanta prone private.</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2. Për interesa te veçante te mbrojtjes se natyrës e biodiversitetit, ne përbërje te zonave te mbrojtura përfshihen edhe toka, pyje, kullota, </w:t>
      </w:r>
      <w:proofErr w:type="gramStart"/>
      <w:r w:rsidRPr="005D68B8">
        <w:rPr>
          <w:color w:val="000000"/>
        </w:rPr>
        <w:t>etj.,</w:t>
      </w:r>
      <w:proofErr w:type="gramEnd"/>
      <w:r w:rsidRPr="005D68B8">
        <w:rPr>
          <w:color w:val="000000"/>
        </w:rPr>
        <w:t xml:space="preserve"> private, duke marre, ne çdo rast, pëlqimin e pronarit.</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3. Territoret dhe objektet private, </w:t>
      </w:r>
      <w:proofErr w:type="gramStart"/>
      <w:r w:rsidRPr="005D68B8">
        <w:rPr>
          <w:color w:val="000000"/>
        </w:rPr>
        <w:t>te</w:t>
      </w:r>
      <w:proofErr w:type="gramEnd"/>
      <w:r w:rsidRPr="005D68B8">
        <w:rPr>
          <w:color w:val="000000"/>
        </w:rPr>
        <w:t xml:space="preserve"> përfshira ne zonat e mbrojtura, mbeten prone e pronarit privat. Ato administratën e përdoren prej tij ose prej, përdoruesit</w:t>
      </w:r>
      <w:proofErr w:type="gramStart"/>
      <w:r w:rsidRPr="005D68B8">
        <w:rPr>
          <w:color w:val="000000"/>
        </w:rPr>
        <w:t>,te</w:t>
      </w:r>
      <w:proofErr w:type="gramEnd"/>
      <w:r w:rsidRPr="005D68B8">
        <w:rPr>
          <w:color w:val="000000"/>
        </w:rPr>
        <w:t xml:space="preserve"> ligjshëm, vetëm sipas kërkesave te planit te menaxhimit te zonës, te mira</w:t>
      </w:r>
      <w:r w:rsidR="002334E4">
        <w:rPr>
          <w:color w:val="000000"/>
        </w:rPr>
        <w:t xml:space="preserve">tuar nga Ministria e Mjedisit. </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4. Pronareve private, prona e </w:t>
      </w:r>
      <w:proofErr w:type="gramStart"/>
      <w:r w:rsidRPr="005D68B8">
        <w:rPr>
          <w:color w:val="000000"/>
        </w:rPr>
        <w:t>te</w:t>
      </w:r>
      <w:proofErr w:type="gramEnd"/>
      <w:r w:rsidRPr="005D68B8">
        <w:rPr>
          <w:color w:val="000000"/>
        </w:rPr>
        <w:t xml:space="preserve"> cilëve përfshihet brenda territorit te zonës se mbrojtur, me hyrjen ne fuqi te këtij ligji, u njihet e drejta e administrimit dhe përdorimit te saj, sipas kërkesave te planit te menaxhimit. Ne rast se pronaret nuk janë dakord, kane </w:t>
      </w:r>
      <w:proofErr w:type="gramStart"/>
      <w:r w:rsidRPr="005D68B8">
        <w:rPr>
          <w:color w:val="000000"/>
        </w:rPr>
        <w:t>te</w:t>
      </w:r>
      <w:proofErr w:type="gramEnd"/>
      <w:r w:rsidRPr="005D68B8">
        <w:rPr>
          <w:color w:val="000000"/>
        </w:rPr>
        <w:t xml:space="preserve"> drejte te kërkojnë kompensimin me vlere ose me një sipërfaqe tjetër ose ia shesin shtetit, sipas legjislacionit ne fuqi.</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5. Monumentet natyrore, prone publike, janë </w:t>
      </w:r>
      <w:proofErr w:type="gramStart"/>
      <w:r w:rsidRPr="005D68B8">
        <w:rPr>
          <w:color w:val="000000"/>
        </w:rPr>
        <w:t>te</w:t>
      </w:r>
      <w:proofErr w:type="gramEnd"/>
      <w:r w:rsidRPr="005D68B8">
        <w:rPr>
          <w:color w:val="000000"/>
        </w:rPr>
        <w:t xml:space="preserve"> patjetërsueshme.</w:t>
      </w:r>
    </w:p>
    <w:p w:rsidR="00185EB3" w:rsidRDefault="00185EB3" w:rsidP="005D68B8">
      <w:pPr>
        <w:pStyle w:val="NormalWeb"/>
        <w:spacing w:before="0" w:beforeAutospacing="0" w:after="0" w:afterAutospacing="0"/>
        <w:jc w:val="both"/>
        <w:rPr>
          <w:color w:val="000000"/>
        </w:rPr>
      </w:pPr>
    </w:p>
    <w:p w:rsidR="005D68B8" w:rsidRPr="00185EB3" w:rsidRDefault="005D68B8" w:rsidP="00185EB3">
      <w:pPr>
        <w:pStyle w:val="NormalWeb"/>
        <w:spacing w:before="0" w:beforeAutospacing="0" w:after="0" w:afterAutospacing="0"/>
        <w:jc w:val="center"/>
        <w:rPr>
          <w:b/>
          <w:color w:val="000000"/>
        </w:rPr>
      </w:pPr>
      <w:r w:rsidRPr="00185EB3">
        <w:rPr>
          <w:b/>
          <w:color w:val="000000"/>
        </w:rPr>
        <w:t>Neni 19</w:t>
      </w:r>
    </w:p>
    <w:p w:rsidR="005D68B8" w:rsidRPr="00185EB3" w:rsidRDefault="005D68B8" w:rsidP="00185EB3">
      <w:pPr>
        <w:pStyle w:val="NormalWeb"/>
        <w:spacing w:before="0" w:beforeAutospacing="0" w:after="0" w:afterAutospacing="0"/>
        <w:jc w:val="center"/>
        <w:rPr>
          <w:b/>
          <w:color w:val="000000"/>
        </w:rPr>
      </w:pPr>
      <w:r w:rsidRPr="00185EB3">
        <w:rPr>
          <w:b/>
          <w:color w:val="000000"/>
        </w:rPr>
        <w:t xml:space="preserve">Përdoruesit e zonave </w:t>
      </w:r>
      <w:proofErr w:type="gramStart"/>
      <w:r w:rsidRPr="00185EB3">
        <w:rPr>
          <w:b/>
          <w:color w:val="000000"/>
        </w:rPr>
        <w:t>te</w:t>
      </w:r>
      <w:proofErr w:type="gramEnd"/>
      <w:r w:rsidRPr="00185EB3">
        <w:rPr>
          <w:b/>
          <w:color w:val="000000"/>
        </w:rPr>
        <w:t xml:space="preserve"> mbrojtura</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1. Pronaret private, pronat e </w:t>
      </w:r>
      <w:proofErr w:type="gramStart"/>
      <w:r w:rsidRPr="005D68B8">
        <w:rPr>
          <w:color w:val="000000"/>
        </w:rPr>
        <w:t>te</w:t>
      </w:r>
      <w:proofErr w:type="gramEnd"/>
      <w:r w:rsidRPr="005D68B8">
        <w:rPr>
          <w:color w:val="000000"/>
        </w:rPr>
        <w:t xml:space="preserve"> cilëve janë përfshirë ne zonën e mbrojtur, si dhe përdoruesit e këtyre pronave marrin pjese ne planifikimin, ruajtjen dhe përdorimin e burimeve natyrore te zonës. Ata detyrohen </w:t>
      </w:r>
      <w:proofErr w:type="gramStart"/>
      <w:r w:rsidRPr="005D68B8">
        <w:rPr>
          <w:color w:val="000000"/>
        </w:rPr>
        <w:t>te</w:t>
      </w:r>
      <w:proofErr w:type="gramEnd"/>
      <w:r w:rsidRPr="005D68B8">
        <w:rPr>
          <w:color w:val="000000"/>
        </w:rPr>
        <w:t xml:space="preserve"> bashkëpunojnë me administratën e zonës dhe te zbatojnë me përpikëri rregullat e caktuara, planet e menaxhimit dhe programet e hartuara për zhvillimin e qëndrueshëm te zonës.</w:t>
      </w:r>
    </w:p>
    <w:p w:rsidR="005D68B8" w:rsidRPr="005D68B8" w:rsidRDefault="005D68B8" w:rsidP="005D68B8">
      <w:pPr>
        <w:pStyle w:val="NormalWeb"/>
        <w:spacing w:before="0" w:beforeAutospacing="0" w:after="0" w:afterAutospacing="0"/>
        <w:jc w:val="both"/>
        <w:rPr>
          <w:color w:val="000000"/>
        </w:rPr>
      </w:pPr>
      <w:r w:rsidRPr="00995E01">
        <w:rPr>
          <w:color w:val="000000"/>
          <w:highlight w:val="cyan"/>
        </w:rPr>
        <w:t xml:space="preserve">2. Veprimtaritë dhe ndërtimet ne zonat e mbrojtura bëhen vetëm sipas kërkesave </w:t>
      </w:r>
      <w:proofErr w:type="gramStart"/>
      <w:r w:rsidRPr="00995E01">
        <w:rPr>
          <w:color w:val="000000"/>
          <w:highlight w:val="cyan"/>
        </w:rPr>
        <w:t>te</w:t>
      </w:r>
      <w:proofErr w:type="gramEnd"/>
      <w:r w:rsidRPr="00995E01">
        <w:rPr>
          <w:color w:val="000000"/>
          <w:highlight w:val="cyan"/>
        </w:rPr>
        <w:t xml:space="preserve"> këtij ligji, ne përputhje me planin e menaxhimit dhe pasi te jete marre leja e mjedisit</w:t>
      </w:r>
      <w:r w:rsidRPr="005D68B8">
        <w:rPr>
          <w:color w:val="000000"/>
        </w:rPr>
        <w:t xml:space="preserve">. Për ndërtimet qe janë bere ose bëhen ne kundërshtim me këtë ligj, zbatohet ligji nr.8405, date 17.9.1998 "Për urbanistiken", i </w:t>
      </w:r>
      <w:proofErr w:type="gramStart"/>
      <w:r w:rsidRPr="005D68B8">
        <w:rPr>
          <w:color w:val="000000"/>
        </w:rPr>
        <w:t>ndryshuar .</w:t>
      </w:r>
      <w:proofErr w:type="gramEnd"/>
    </w:p>
    <w:p w:rsidR="005D68B8" w:rsidRPr="005D68B8" w:rsidRDefault="005D68B8" w:rsidP="005D68B8">
      <w:pPr>
        <w:pStyle w:val="NormalWeb"/>
        <w:spacing w:before="0" w:beforeAutospacing="0" w:after="0" w:afterAutospacing="0"/>
        <w:jc w:val="both"/>
        <w:rPr>
          <w:color w:val="000000"/>
        </w:rPr>
      </w:pPr>
      <w:r w:rsidRPr="00995E01">
        <w:rPr>
          <w:color w:val="000000"/>
          <w:highlight w:val="cyan"/>
        </w:rPr>
        <w:t xml:space="preserve">3. Veprimtaritë ekonomike e shoqërore, projektet qe synojnë </w:t>
      </w:r>
      <w:proofErr w:type="gramStart"/>
      <w:r w:rsidRPr="00995E01">
        <w:rPr>
          <w:color w:val="000000"/>
          <w:highlight w:val="cyan"/>
        </w:rPr>
        <w:t>te</w:t>
      </w:r>
      <w:proofErr w:type="gramEnd"/>
      <w:r w:rsidRPr="00995E01">
        <w:rPr>
          <w:color w:val="000000"/>
          <w:highlight w:val="cyan"/>
        </w:rPr>
        <w:t xml:space="preserve"> zbatohen ne një zone te mbrojtur, pajisen me leje mjedisi, pasi te paraqesin studimin përkatës dhe raportin e plote te vlerësimit te ndikimit ne mjedis.</w:t>
      </w:r>
    </w:p>
    <w:p w:rsidR="005D68B8" w:rsidRPr="005D68B8" w:rsidRDefault="005D68B8" w:rsidP="005D68B8">
      <w:pPr>
        <w:pStyle w:val="NormalWeb"/>
        <w:spacing w:before="0" w:beforeAutospacing="0" w:after="0" w:afterAutospacing="0"/>
        <w:jc w:val="both"/>
        <w:rPr>
          <w:color w:val="000000"/>
        </w:rPr>
      </w:pPr>
      <w:r w:rsidRPr="00995E01">
        <w:rPr>
          <w:color w:val="000000"/>
          <w:highlight w:val="cyan"/>
        </w:rPr>
        <w:t xml:space="preserve">4. Te gjitha ndërtimet publike, private e turistike ne territorin e zonave </w:t>
      </w:r>
      <w:proofErr w:type="gramStart"/>
      <w:r w:rsidRPr="00995E01">
        <w:rPr>
          <w:color w:val="000000"/>
          <w:highlight w:val="cyan"/>
        </w:rPr>
        <w:t>te</w:t>
      </w:r>
      <w:proofErr w:type="gramEnd"/>
      <w:r w:rsidRPr="00995E01">
        <w:rPr>
          <w:color w:val="000000"/>
          <w:highlight w:val="cyan"/>
        </w:rPr>
        <w:t xml:space="preserve"> mbrojtura, bëhen ne baze te studimeve dhe planeve rregulluese te përgjithshme, te cilat miratohen nga Këshilli i Rregullimit te Territorit te Republikës se Shqipërisë.</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5. Administrata e zonave </w:t>
      </w:r>
      <w:proofErr w:type="gramStart"/>
      <w:r w:rsidRPr="005D68B8">
        <w:rPr>
          <w:color w:val="000000"/>
        </w:rPr>
        <w:t>te</w:t>
      </w:r>
      <w:proofErr w:type="gramEnd"/>
      <w:r w:rsidRPr="005D68B8">
        <w:rPr>
          <w:color w:val="000000"/>
        </w:rPr>
        <w:t xml:space="preserve"> mbrojtura, inspektoret e mjedisit, organet e qeverisjes vendore, ne bashkëpunim me Policinë e Shtetit dhe atë ndërtimore ndalojnë zbatimin e projekteve e te veprimtarive me ndikim ne mjedis dhe qe bien ndesh me planin e menaxhimit te zonës.</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6. Personat juridike e fizike, qe kryejnë veprimtari </w:t>
      </w:r>
      <w:proofErr w:type="gramStart"/>
      <w:r w:rsidRPr="005D68B8">
        <w:rPr>
          <w:color w:val="000000"/>
        </w:rPr>
        <w:t>te</w:t>
      </w:r>
      <w:proofErr w:type="gramEnd"/>
      <w:r w:rsidRPr="005D68B8">
        <w:rPr>
          <w:color w:val="000000"/>
        </w:rPr>
        <w:t xml:space="preserve"> lejuara ne territorin e zonave te mbrojtura, me hyrjen ne fuqi te këtij ligji, janë te detyruar te lidhin kontrate me institucionet administruese për ushtrimin e veprimtarisë, kundrejt pagesave përkatëse.</w:t>
      </w:r>
    </w:p>
    <w:p w:rsidR="00185EB3" w:rsidRDefault="00185EB3" w:rsidP="005D68B8">
      <w:pPr>
        <w:pStyle w:val="NormalWeb"/>
        <w:spacing w:before="0" w:beforeAutospacing="0" w:after="0" w:afterAutospacing="0"/>
        <w:jc w:val="both"/>
        <w:rPr>
          <w:color w:val="000000"/>
        </w:rPr>
      </w:pPr>
    </w:p>
    <w:p w:rsidR="005D68B8" w:rsidRPr="00185EB3" w:rsidRDefault="005D68B8" w:rsidP="00185EB3">
      <w:pPr>
        <w:pStyle w:val="NormalWeb"/>
        <w:spacing w:before="0" w:beforeAutospacing="0" w:after="0" w:afterAutospacing="0"/>
        <w:jc w:val="center"/>
        <w:rPr>
          <w:b/>
          <w:color w:val="000000"/>
        </w:rPr>
      </w:pPr>
      <w:r w:rsidRPr="00185EB3">
        <w:rPr>
          <w:b/>
          <w:color w:val="000000"/>
        </w:rPr>
        <w:t>Neni 20</w:t>
      </w:r>
    </w:p>
    <w:p w:rsidR="005D68B8" w:rsidRPr="00185EB3" w:rsidRDefault="005D68B8" w:rsidP="00185EB3">
      <w:pPr>
        <w:pStyle w:val="NormalWeb"/>
        <w:spacing w:before="0" w:beforeAutospacing="0" w:after="0" w:afterAutospacing="0"/>
        <w:jc w:val="center"/>
        <w:rPr>
          <w:b/>
          <w:color w:val="000000"/>
        </w:rPr>
      </w:pPr>
      <w:r w:rsidRPr="00185EB3">
        <w:rPr>
          <w:b/>
          <w:color w:val="000000"/>
        </w:rPr>
        <w:t xml:space="preserve">Monitorimi i zonave </w:t>
      </w:r>
      <w:proofErr w:type="gramStart"/>
      <w:r w:rsidRPr="00185EB3">
        <w:rPr>
          <w:b/>
          <w:color w:val="000000"/>
        </w:rPr>
        <w:t>te</w:t>
      </w:r>
      <w:proofErr w:type="gramEnd"/>
      <w:r w:rsidRPr="00185EB3">
        <w:rPr>
          <w:b/>
          <w:color w:val="000000"/>
        </w:rPr>
        <w:t xml:space="preserve"> mbrojtura</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1. Ministria e Mjedisit harton objektivat e monitorimit </w:t>
      </w:r>
      <w:proofErr w:type="gramStart"/>
      <w:r w:rsidRPr="005D68B8">
        <w:rPr>
          <w:color w:val="000000"/>
        </w:rPr>
        <w:t>te</w:t>
      </w:r>
      <w:proofErr w:type="gramEnd"/>
      <w:r w:rsidRPr="005D68B8">
        <w:rPr>
          <w:color w:val="000000"/>
        </w:rPr>
        <w:t xml:space="preserve"> zonave te mbrojtura, drejton organizimin dhe realizimin e tyre dhe përpunon e publikon rezultatet e monitorimit.</w:t>
      </w:r>
    </w:p>
    <w:p w:rsidR="005D68B8" w:rsidRPr="005D68B8" w:rsidRDefault="005D68B8" w:rsidP="005D68B8">
      <w:pPr>
        <w:pStyle w:val="NormalWeb"/>
        <w:spacing w:before="0" w:beforeAutospacing="0" w:after="0" w:afterAutospacing="0"/>
        <w:jc w:val="both"/>
        <w:rPr>
          <w:color w:val="000000"/>
        </w:rPr>
      </w:pPr>
      <w:r w:rsidRPr="005D68B8">
        <w:rPr>
          <w:color w:val="000000"/>
        </w:rPr>
        <w:lastRenderedPageBreak/>
        <w:t xml:space="preserve">2. Ne zbatimin e programeve </w:t>
      </w:r>
      <w:proofErr w:type="gramStart"/>
      <w:r w:rsidRPr="005D68B8">
        <w:rPr>
          <w:color w:val="000000"/>
        </w:rPr>
        <w:t>te</w:t>
      </w:r>
      <w:proofErr w:type="gramEnd"/>
      <w:r w:rsidRPr="005D68B8">
        <w:rPr>
          <w:color w:val="000000"/>
        </w:rPr>
        <w:t xml:space="preserve"> monitorimit, Ministria angazhon institucione publike ose private ne përputhje me rregullat e procedurat e konkurrimit e te tenderimit. Subjektet e angazhuara ne monitorim dërgojnë ne Ministri </w:t>
      </w:r>
      <w:proofErr w:type="gramStart"/>
      <w:r w:rsidRPr="005D68B8">
        <w:rPr>
          <w:color w:val="000000"/>
        </w:rPr>
        <w:t>te</w:t>
      </w:r>
      <w:proofErr w:type="gramEnd"/>
      <w:r w:rsidRPr="005D68B8">
        <w:rPr>
          <w:color w:val="000000"/>
        </w:rPr>
        <w:t xml:space="preserve"> dhënat e monitorimit.</w:t>
      </w:r>
    </w:p>
    <w:p w:rsidR="005D68B8" w:rsidRDefault="005D68B8" w:rsidP="005D68B8">
      <w:pPr>
        <w:pStyle w:val="NormalWeb"/>
        <w:spacing w:before="0" w:beforeAutospacing="0" w:after="0" w:afterAutospacing="0"/>
        <w:jc w:val="both"/>
        <w:rPr>
          <w:color w:val="000000"/>
        </w:rPr>
      </w:pPr>
      <w:r w:rsidRPr="005D68B8">
        <w:rPr>
          <w:color w:val="000000"/>
        </w:rPr>
        <w:t xml:space="preserve">3. Subjektet qe kryejnë veprimtari </w:t>
      </w:r>
      <w:proofErr w:type="gramStart"/>
      <w:r w:rsidRPr="005D68B8">
        <w:rPr>
          <w:color w:val="000000"/>
        </w:rPr>
        <w:t>te</w:t>
      </w:r>
      <w:proofErr w:type="gramEnd"/>
      <w:r w:rsidRPr="005D68B8">
        <w:rPr>
          <w:color w:val="000000"/>
        </w:rPr>
        <w:t xml:space="preserve"> lejuar ne zonat e mbrojtura janë te detyruara te monitorojnë, sipas kërkesave te programit te monitorimit te zonës dhe te publikojn</w:t>
      </w:r>
      <w:r w:rsidR="00185EB3">
        <w:rPr>
          <w:color w:val="000000"/>
        </w:rPr>
        <w:t xml:space="preserve">ë te dhënat e këtij monitorimi </w:t>
      </w:r>
    </w:p>
    <w:p w:rsidR="00185EB3" w:rsidRPr="005D68B8" w:rsidRDefault="00185EB3" w:rsidP="005D68B8">
      <w:pPr>
        <w:pStyle w:val="NormalWeb"/>
        <w:spacing w:before="0" w:beforeAutospacing="0" w:after="0" w:afterAutospacing="0"/>
        <w:jc w:val="both"/>
        <w:rPr>
          <w:color w:val="000000"/>
        </w:rPr>
      </w:pPr>
    </w:p>
    <w:p w:rsidR="005D68B8" w:rsidRPr="00185EB3" w:rsidRDefault="005D68B8" w:rsidP="00185EB3">
      <w:pPr>
        <w:pStyle w:val="NormalWeb"/>
        <w:spacing w:before="0" w:beforeAutospacing="0" w:after="0" w:afterAutospacing="0"/>
        <w:jc w:val="center"/>
        <w:rPr>
          <w:b/>
          <w:color w:val="000000"/>
        </w:rPr>
      </w:pPr>
      <w:r w:rsidRPr="00185EB3">
        <w:rPr>
          <w:b/>
          <w:color w:val="000000"/>
        </w:rPr>
        <w:t>Neni 21</w:t>
      </w:r>
    </w:p>
    <w:p w:rsidR="005D68B8" w:rsidRPr="00185EB3" w:rsidRDefault="005D68B8" w:rsidP="00185EB3">
      <w:pPr>
        <w:pStyle w:val="NormalWeb"/>
        <w:spacing w:before="0" w:beforeAutospacing="0" w:after="0" w:afterAutospacing="0"/>
        <w:jc w:val="center"/>
        <w:rPr>
          <w:b/>
          <w:color w:val="000000"/>
        </w:rPr>
      </w:pPr>
      <w:r w:rsidRPr="00185EB3">
        <w:rPr>
          <w:b/>
          <w:color w:val="000000"/>
        </w:rPr>
        <w:t xml:space="preserve">Skedimi dhe shënimi i zonave </w:t>
      </w:r>
      <w:proofErr w:type="gramStart"/>
      <w:r w:rsidRPr="00185EB3">
        <w:rPr>
          <w:b/>
          <w:color w:val="000000"/>
        </w:rPr>
        <w:t>te</w:t>
      </w:r>
      <w:proofErr w:type="gramEnd"/>
      <w:r w:rsidRPr="00185EB3">
        <w:rPr>
          <w:b/>
          <w:color w:val="000000"/>
        </w:rPr>
        <w:t xml:space="preserve"> mbrojtura</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1. Ministria e Mjedisit përcakton mënyrën e shënimit </w:t>
      </w:r>
      <w:proofErr w:type="gramStart"/>
      <w:r w:rsidRPr="005D68B8">
        <w:rPr>
          <w:color w:val="000000"/>
        </w:rPr>
        <w:t>te</w:t>
      </w:r>
      <w:proofErr w:type="gramEnd"/>
      <w:r w:rsidRPr="005D68B8">
        <w:rPr>
          <w:color w:val="000000"/>
        </w:rPr>
        <w:t xml:space="preserve"> zonave te mbrojtura ne terren dhe</w:t>
      </w:r>
      <w:r w:rsidR="00995E01">
        <w:rPr>
          <w:color w:val="000000"/>
        </w:rPr>
        <w:t xml:space="preserve"> </w:t>
      </w:r>
      <w:r w:rsidRPr="005D68B8">
        <w:rPr>
          <w:color w:val="000000"/>
        </w:rPr>
        <w:t>ne harta.</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2. Për markimin dhe shënimin e zonave </w:t>
      </w:r>
      <w:proofErr w:type="gramStart"/>
      <w:r w:rsidRPr="005D68B8">
        <w:rPr>
          <w:color w:val="000000"/>
        </w:rPr>
        <w:t>te</w:t>
      </w:r>
      <w:proofErr w:type="gramEnd"/>
      <w:r w:rsidRPr="005D68B8">
        <w:rPr>
          <w:color w:val="000000"/>
        </w:rPr>
        <w:t xml:space="preserve"> mbrojtura përdoret stema e Republikës se Shqipërisë.</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3. Ministria e Mjedisit njofton organet përkatëse gjeodezike dhe kartografike për çdo shpallje, ndryshim ose heqje te statusit te çdo zone te </w:t>
      </w:r>
      <w:proofErr w:type="gramStart"/>
      <w:r w:rsidRPr="005D68B8">
        <w:rPr>
          <w:color w:val="000000"/>
        </w:rPr>
        <w:t>mbrojtur .</w:t>
      </w:r>
      <w:proofErr w:type="gramEnd"/>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4. Zonat e mbrojtura shënohen ne skedarin qendror </w:t>
      </w:r>
      <w:proofErr w:type="gramStart"/>
      <w:r w:rsidRPr="005D68B8">
        <w:rPr>
          <w:color w:val="000000"/>
        </w:rPr>
        <w:t>te</w:t>
      </w:r>
      <w:proofErr w:type="gramEnd"/>
      <w:r w:rsidRPr="005D68B8">
        <w:rPr>
          <w:color w:val="000000"/>
        </w:rPr>
        <w:t xml:space="preserve"> Ministrisë se Mjedisit, i cili do te ngrihet duke shfrytëzuar te dhënat e institucioneve përkatëse shtetërore dhe te institucioneve te tjera te specializuara.</w:t>
      </w:r>
    </w:p>
    <w:p w:rsidR="005D68B8" w:rsidRPr="005D68B8" w:rsidRDefault="005D68B8" w:rsidP="005D68B8">
      <w:pPr>
        <w:pStyle w:val="NormalWeb"/>
        <w:spacing w:before="0" w:beforeAutospacing="0" w:after="0" w:afterAutospacing="0"/>
        <w:jc w:val="both"/>
        <w:rPr>
          <w:color w:val="000000"/>
        </w:rPr>
      </w:pPr>
      <w:r w:rsidRPr="005D68B8">
        <w:rPr>
          <w:color w:val="000000"/>
        </w:rPr>
        <w:t>5. Ministria e Mjedisit harton dhe miraton rregullat për ndërtimin, funksionimin dhe shfrytëzimin e skedarit qendror.</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6. Skedari qendror është publik dhe kushdo mund ta përdorë me leje dhe ne prani te punonjësit te </w:t>
      </w:r>
      <w:proofErr w:type="gramStart"/>
      <w:r w:rsidRPr="005D68B8">
        <w:rPr>
          <w:color w:val="000000"/>
        </w:rPr>
        <w:t>autorizuar .</w:t>
      </w:r>
      <w:proofErr w:type="gramEnd"/>
    </w:p>
    <w:p w:rsidR="00185EB3" w:rsidRPr="00185EB3" w:rsidRDefault="00185EB3" w:rsidP="00185EB3">
      <w:pPr>
        <w:pStyle w:val="NormalWeb"/>
        <w:spacing w:before="0" w:beforeAutospacing="0" w:after="0" w:afterAutospacing="0"/>
        <w:jc w:val="center"/>
        <w:rPr>
          <w:b/>
          <w:color w:val="000000"/>
        </w:rPr>
      </w:pPr>
    </w:p>
    <w:p w:rsidR="005D68B8" w:rsidRPr="00185EB3" w:rsidRDefault="005D68B8" w:rsidP="00185EB3">
      <w:pPr>
        <w:pStyle w:val="NormalWeb"/>
        <w:spacing w:before="0" w:beforeAutospacing="0" w:after="0" w:afterAutospacing="0"/>
        <w:jc w:val="center"/>
        <w:rPr>
          <w:b/>
          <w:color w:val="000000"/>
        </w:rPr>
      </w:pPr>
      <w:r w:rsidRPr="00185EB3">
        <w:rPr>
          <w:b/>
          <w:color w:val="000000"/>
        </w:rPr>
        <w:t>Neni 22</w:t>
      </w:r>
    </w:p>
    <w:p w:rsidR="005D68B8" w:rsidRPr="00185EB3" w:rsidRDefault="005D68B8" w:rsidP="00185EB3">
      <w:pPr>
        <w:pStyle w:val="NormalWeb"/>
        <w:spacing w:before="0" w:beforeAutospacing="0" w:after="0" w:afterAutospacing="0"/>
        <w:jc w:val="center"/>
        <w:rPr>
          <w:b/>
          <w:color w:val="000000"/>
        </w:rPr>
      </w:pPr>
      <w:r w:rsidRPr="00185EB3">
        <w:rPr>
          <w:b/>
          <w:color w:val="000000"/>
        </w:rPr>
        <w:t xml:space="preserve">Heqja dhe ndryshimi i statusit </w:t>
      </w:r>
      <w:proofErr w:type="gramStart"/>
      <w:r w:rsidRPr="00185EB3">
        <w:rPr>
          <w:b/>
          <w:color w:val="000000"/>
        </w:rPr>
        <w:t>te</w:t>
      </w:r>
      <w:proofErr w:type="gramEnd"/>
      <w:r w:rsidRPr="00185EB3">
        <w:rPr>
          <w:b/>
          <w:color w:val="000000"/>
        </w:rPr>
        <w:t xml:space="preserve"> zonës se mbrojtur dhe zonës se saj buferike</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1. Një zone </w:t>
      </w:r>
      <w:proofErr w:type="gramStart"/>
      <w:r w:rsidRPr="005D68B8">
        <w:rPr>
          <w:color w:val="000000"/>
        </w:rPr>
        <w:t>te</w:t>
      </w:r>
      <w:proofErr w:type="gramEnd"/>
      <w:r w:rsidRPr="005D68B8">
        <w:rPr>
          <w:color w:val="000000"/>
        </w:rPr>
        <w:t xml:space="preserve"> mbrojtur i hiqet ose i ndryshohet statusi i mbrojtjes, sipas këtij ligji, kur kane ndryshuar rrethanat dhe qëllimi për te cilat ajo e fitoi këtë status.</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2. Heqja e statusit </w:t>
      </w:r>
      <w:proofErr w:type="gramStart"/>
      <w:r w:rsidRPr="005D68B8">
        <w:rPr>
          <w:color w:val="000000"/>
        </w:rPr>
        <w:t>te</w:t>
      </w:r>
      <w:proofErr w:type="gramEnd"/>
      <w:r w:rsidRPr="005D68B8">
        <w:rPr>
          <w:color w:val="000000"/>
        </w:rPr>
        <w:t xml:space="preserve"> një zone te mbrojtur behet me vendim te Këshillit te Ministrave, me propozimin e Ministrisë se Mjedisit, pas marrjes se mendimit nga institucionet e specializuara, organet e qeverisjes vendore, orga nizatat jofitimprurëse dhe nga pronaret private kur ne zonën e mbrojtur do te përfshihen edhe pronat e tyre.</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3. Me heqjen e statusit </w:t>
      </w:r>
      <w:proofErr w:type="gramStart"/>
      <w:r w:rsidRPr="005D68B8">
        <w:rPr>
          <w:color w:val="000000"/>
        </w:rPr>
        <w:t>te</w:t>
      </w:r>
      <w:proofErr w:type="gramEnd"/>
      <w:r w:rsidRPr="005D68B8">
        <w:rPr>
          <w:color w:val="000000"/>
        </w:rPr>
        <w:t xml:space="preserve"> një zone te mbrojtur pushon se qeni edhe zona e saj buterike.</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4. Ne propozimin për heqjen e statusit </w:t>
      </w:r>
      <w:proofErr w:type="gramStart"/>
      <w:r w:rsidRPr="005D68B8">
        <w:rPr>
          <w:color w:val="000000"/>
        </w:rPr>
        <w:t>te</w:t>
      </w:r>
      <w:proofErr w:type="gramEnd"/>
      <w:r w:rsidRPr="005D68B8">
        <w:rPr>
          <w:color w:val="000000"/>
        </w:rPr>
        <w:t xml:space="preserve"> një zone te mbrojtur do te përfshihen:</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a) </w:t>
      </w:r>
      <w:proofErr w:type="gramStart"/>
      <w:r w:rsidRPr="005D68B8">
        <w:rPr>
          <w:color w:val="000000"/>
        </w:rPr>
        <w:t>argumentimi</w:t>
      </w:r>
      <w:proofErr w:type="gramEnd"/>
      <w:r w:rsidRPr="005D68B8">
        <w:rPr>
          <w:color w:val="000000"/>
        </w:rPr>
        <w:t xml:space="preserve"> për heqjen e statusit;</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b) </w:t>
      </w:r>
      <w:proofErr w:type="gramStart"/>
      <w:r w:rsidRPr="005D68B8">
        <w:rPr>
          <w:color w:val="000000"/>
        </w:rPr>
        <w:t>vlerësimi</w:t>
      </w:r>
      <w:proofErr w:type="gramEnd"/>
      <w:r w:rsidRPr="005D68B8">
        <w:rPr>
          <w:color w:val="000000"/>
        </w:rPr>
        <w:t xml:space="preserve"> i ndikimit ne mjedis, qe pasqyron ndikimin ne kategorizimin ekzistues te zonës se mbrojtur ne biodiversitetin dhe popullatat ose bashkësitë vendore;</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c) </w:t>
      </w:r>
      <w:proofErr w:type="gramStart"/>
      <w:r w:rsidRPr="005D68B8">
        <w:rPr>
          <w:color w:val="000000"/>
        </w:rPr>
        <w:t>përshkrimi</w:t>
      </w:r>
      <w:proofErr w:type="gramEnd"/>
      <w:r w:rsidRPr="005D68B8">
        <w:rPr>
          <w:color w:val="000000"/>
        </w:rPr>
        <w:t xml:space="preserve"> i masave zbutëse;</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c) </w:t>
      </w:r>
      <w:proofErr w:type="gramStart"/>
      <w:r w:rsidRPr="005D68B8">
        <w:rPr>
          <w:color w:val="000000"/>
        </w:rPr>
        <w:t>rezultatet</w:t>
      </w:r>
      <w:proofErr w:type="gramEnd"/>
      <w:r w:rsidRPr="005D68B8">
        <w:rPr>
          <w:color w:val="000000"/>
        </w:rPr>
        <w:t xml:space="preserve"> e proceseve te bashkërendimit dhe këshillimit me grupet e interesit te shoqërisë civile, veçanërisht me popullatat ose bashkësitë brenda dhe përreth zonës se mbrojtur, duke përfshirë një përmbledhje te komenteve te marra dhe reflektimin ne propozim.</w:t>
      </w:r>
    </w:p>
    <w:p w:rsidR="00185EB3" w:rsidRPr="00185EB3" w:rsidRDefault="00185EB3" w:rsidP="00185EB3">
      <w:pPr>
        <w:pStyle w:val="NormalWeb"/>
        <w:spacing w:before="0" w:beforeAutospacing="0" w:after="0" w:afterAutospacing="0"/>
        <w:jc w:val="center"/>
        <w:rPr>
          <w:b/>
          <w:color w:val="000000"/>
        </w:rPr>
      </w:pPr>
    </w:p>
    <w:p w:rsidR="005D68B8" w:rsidRPr="00185EB3" w:rsidRDefault="005D68B8" w:rsidP="00185EB3">
      <w:pPr>
        <w:pStyle w:val="NormalWeb"/>
        <w:spacing w:before="0" w:beforeAutospacing="0" w:after="0" w:afterAutospacing="0"/>
        <w:jc w:val="center"/>
        <w:rPr>
          <w:b/>
          <w:color w:val="000000"/>
        </w:rPr>
      </w:pPr>
      <w:r w:rsidRPr="00185EB3">
        <w:rPr>
          <w:b/>
          <w:color w:val="000000"/>
        </w:rPr>
        <w:t>Neni 23</w:t>
      </w:r>
    </w:p>
    <w:p w:rsidR="005D68B8" w:rsidRPr="00185EB3" w:rsidRDefault="005D68B8" w:rsidP="00185EB3">
      <w:pPr>
        <w:pStyle w:val="NormalWeb"/>
        <w:spacing w:before="0" w:beforeAutospacing="0" w:after="0" w:afterAutospacing="0"/>
        <w:jc w:val="center"/>
        <w:rPr>
          <w:b/>
          <w:color w:val="000000"/>
        </w:rPr>
      </w:pPr>
      <w:r w:rsidRPr="00185EB3">
        <w:rPr>
          <w:b/>
          <w:color w:val="000000"/>
        </w:rPr>
        <w:t>Administrata e zonës se mbrojtur</w:t>
      </w:r>
    </w:p>
    <w:p w:rsidR="00D66F14" w:rsidRPr="005D68B8" w:rsidRDefault="00D66F14" w:rsidP="005D68B8">
      <w:pPr>
        <w:pStyle w:val="NormalWeb"/>
        <w:spacing w:before="0" w:beforeAutospacing="0" w:after="0" w:afterAutospacing="0"/>
        <w:jc w:val="both"/>
        <w:rPr>
          <w:color w:val="000000"/>
        </w:rPr>
      </w:pPr>
      <w:r>
        <w:rPr>
          <w:color w:val="000000"/>
        </w:rPr>
        <w:t xml:space="preserve">1. </w:t>
      </w:r>
      <w:r w:rsidRPr="006122C6">
        <w:rPr>
          <w:color w:val="000000"/>
        </w:rPr>
        <w:t xml:space="preserve">Autoriteti shtetëror, që ngarkohet për administrimin e një zone të mbrojtur dhe administrata e zonës së mbrojtur caktohen në vendimin e Këshillit të Ministrave për </w:t>
      </w:r>
      <w:r>
        <w:rPr>
          <w:color w:val="000000"/>
        </w:rPr>
        <w:t>shpalljen e zonës së mbrojtur.</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2. Përbërja, struktura, detyrat, përgjegjësitë dhe funksionimi i administratës për çdo kategori </w:t>
      </w:r>
      <w:proofErr w:type="gramStart"/>
      <w:r w:rsidRPr="005D68B8">
        <w:rPr>
          <w:color w:val="000000"/>
        </w:rPr>
        <w:t>te</w:t>
      </w:r>
      <w:proofErr w:type="gramEnd"/>
      <w:r w:rsidRPr="005D68B8">
        <w:rPr>
          <w:color w:val="000000"/>
        </w:rPr>
        <w:t xml:space="preserve"> zonave te mbrojtura, miratohen nga Këshilli i Ministrave.</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3. Me miratimin e këtij ligji strukturat e ngritura deri me sot për administrimin e zonave </w:t>
      </w:r>
      <w:proofErr w:type="gramStart"/>
      <w:r w:rsidRPr="005D68B8">
        <w:rPr>
          <w:color w:val="000000"/>
        </w:rPr>
        <w:t>te</w:t>
      </w:r>
      <w:proofErr w:type="gramEnd"/>
      <w:r w:rsidRPr="005D68B8">
        <w:rPr>
          <w:color w:val="000000"/>
        </w:rPr>
        <w:t xml:space="preserve"> mbrojtura kalojnë, gradualisht, ne varësi te institucioneve te përcaktuara, sipas pikës 1 te këtij neni.</w:t>
      </w:r>
    </w:p>
    <w:p w:rsidR="005D68B8" w:rsidRPr="009153F7" w:rsidRDefault="009153F7" w:rsidP="005D68B8">
      <w:pPr>
        <w:pStyle w:val="NormalWeb"/>
        <w:spacing w:before="0" w:beforeAutospacing="0" w:after="0" w:afterAutospacing="0"/>
        <w:jc w:val="both"/>
        <w:rPr>
          <w:b/>
          <w:color w:val="FF0000"/>
        </w:rPr>
      </w:pPr>
      <w:r w:rsidRPr="009153F7">
        <w:rPr>
          <w:b/>
          <w:color w:val="FF0000"/>
        </w:rPr>
        <w:lastRenderedPageBreak/>
        <w:t>4. Shfuqizuar</w:t>
      </w:r>
      <w:r w:rsidR="005D68B8" w:rsidRPr="009153F7">
        <w:rPr>
          <w:b/>
          <w:color w:val="FF0000"/>
        </w:rPr>
        <w:t>.</w:t>
      </w:r>
    </w:p>
    <w:p w:rsidR="00185EB3" w:rsidRDefault="00185EB3" w:rsidP="005D68B8">
      <w:pPr>
        <w:pStyle w:val="NormalWeb"/>
        <w:spacing w:before="0" w:beforeAutospacing="0" w:after="0" w:afterAutospacing="0"/>
        <w:jc w:val="both"/>
        <w:rPr>
          <w:color w:val="000000"/>
        </w:rPr>
      </w:pPr>
    </w:p>
    <w:p w:rsidR="005D68B8" w:rsidRPr="00185EB3" w:rsidRDefault="005D68B8" w:rsidP="00185EB3">
      <w:pPr>
        <w:pStyle w:val="NormalWeb"/>
        <w:spacing w:before="0" w:beforeAutospacing="0" w:after="0" w:afterAutospacing="0"/>
        <w:jc w:val="center"/>
        <w:rPr>
          <w:b/>
          <w:color w:val="000000"/>
        </w:rPr>
      </w:pPr>
      <w:r w:rsidRPr="00185EB3">
        <w:rPr>
          <w:b/>
          <w:color w:val="000000"/>
        </w:rPr>
        <w:t>Neni 24</w:t>
      </w:r>
    </w:p>
    <w:p w:rsidR="005D68B8" w:rsidRPr="00185EB3" w:rsidRDefault="005D68B8" w:rsidP="00185EB3">
      <w:pPr>
        <w:pStyle w:val="NormalWeb"/>
        <w:spacing w:before="0" w:beforeAutospacing="0" w:after="0" w:afterAutospacing="0"/>
        <w:jc w:val="center"/>
        <w:rPr>
          <w:b/>
          <w:color w:val="000000"/>
        </w:rPr>
      </w:pPr>
      <w:r w:rsidRPr="00185EB3">
        <w:rPr>
          <w:b/>
          <w:color w:val="000000"/>
        </w:rPr>
        <w:t xml:space="preserve">E drejta për </w:t>
      </w:r>
      <w:proofErr w:type="gramStart"/>
      <w:r w:rsidRPr="00185EB3">
        <w:rPr>
          <w:b/>
          <w:color w:val="000000"/>
        </w:rPr>
        <w:t>te</w:t>
      </w:r>
      <w:proofErr w:type="gramEnd"/>
      <w:r w:rsidRPr="00185EB3">
        <w:rPr>
          <w:b/>
          <w:color w:val="000000"/>
        </w:rPr>
        <w:t xml:space="preserve"> vizituar zonat e mbrojtura</w:t>
      </w:r>
    </w:p>
    <w:p w:rsidR="005D68B8" w:rsidRPr="005D68B8" w:rsidRDefault="005D68B8" w:rsidP="005D68B8">
      <w:pPr>
        <w:pStyle w:val="NormalWeb"/>
        <w:spacing w:before="0" w:beforeAutospacing="0" w:after="0" w:afterAutospacing="0"/>
        <w:jc w:val="both"/>
        <w:rPr>
          <w:color w:val="000000"/>
        </w:rPr>
      </w:pPr>
      <w:r w:rsidRPr="005D68B8">
        <w:rPr>
          <w:color w:val="000000"/>
        </w:rPr>
        <w:t>Kushdo ka te drejte te vizitoje zonat e mbrojtura, me kusht qe te respektoje te drejtat e ligjshme te pronarit ose te përdoruesit te tokës, detyrimet ligjore, qe rrjedhin nga ky ligj, rregullat e vendosura nga administrata e ruajtjes se zonës dhe ligjet e tjera, qe përcaktojnë detyrime ligjore për ruajtjen e pronës.</w:t>
      </w:r>
    </w:p>
    <w:p w:rsidR="00185EB3" w:rsidRDefault="00185EB3" w:rsidP="005D68B8">
      <w:pPr>
        <w:pStyle w:val="NormalWeb"/>
        <w:spacing w:before="0" w:beforeAutospacing="0" w:after="0" w:afterAutospacing="0"/>
        <w:jc w:val="both"/>
        <w:rPr>
          <w:color w:val="000000"/>
        </w:rPr>
      </w:pPr>
    </w:p>
    <w:p w:rsidR="005D68B8" w:rsidRPr="00185EB3" w:rsidRDefault="005D68B8" w:rsidP="00185EB3">
      <w:pPr>
        <w:pStyle w:val="NormalWeb"/>
        <w:spacing w:before="0" w:beforeAutospacing="0" w:after="0" w:afterAutospacing="0"/>
        <w:jc w:val="center"/>
        <w:rPr>
          <w:b/>
          <w:color w:val="000000"/>
        </w:rPr>
      </w:pPr>
      <w:r w:rsidRPr="00185EB3">
        <w:rPr>
          <w:b/>
          <w:color w:val="000000"/>
        </w:rPr>
        <w:t>Neni 25</w:t>
      </w:r>
    </w:p>
    <w:p w:rsidR="005D68B8" w:rsidRPr="00185EB3" w:rsidRDefault="005D68B8" w:rsidP="00185EB3">
      <w:pPr>
        <w:pStyle w:val="NormalWeb"/>
        <w:spacing w:before="0" w:beforeAutospacing="0" w:after="0" w:afterAutospacing="0"/>
        <w:jc w:val="center"/>
        <w:rPr>
          <w:b/>
          <w:color w:val="000000"/>
        </w:rPr>
      </w:pPr>
      <w:r w:rsidRPr="00185EB3">
        <w:rPr>
          <w:b/>
          <w:color w:val="000000"/>
        </w:rPr>
        <w:t>Veprimtaritë ne zonat e mbrojtura</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1. Ne zonat e mbrojtura mund </w:t>
      </w:r>
      <w:proofErr w:type="gramStart"/>
      <w:r w:rsidRPr="005D68B8">
        <w:rPr>
          <w:color w:val="000000"/>
        </w:rPr>
        <w:t>te</w:t>
      </w:r>
      <w:proofErr w:type="gramEnd"/>
      <w:r w:rsidRPr="005D68B8">
        <w:rPr>
          <w:color w:val="000000"/>
        </w:rPr>
        <w:t xml:space="preserve"> zhvillohen veprimtari ekonomike, shoqërore, turistike, kërkimore-shkencore etj. , sipas kërkesave </w:t>
      </w:r>
      <w:proofErr w:type="gramStart"/>
      <w:r w:rsidRPr="005D68B8">
        <w:rPr>
          <w:color w:val="000000"/>
        </w:rPr>
        <w:t>te</w:t>
      </w:r>
      <w:proofErr w:type="gramEnd"/>
      <w:r w:rsidRPr="005D68B8">
        <w:rPr>
          <w:color w:val="000000"/>
        </w:rPr>
        <w:t xml:space="preserve"> këtij ligji.</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2. Organet qendrore dhe </w:t>
      </w:r>
      <w:proofErr w:type="gramStart"/>
      <w:r w:rsidRPr="005D68B8">
        <w:rPr>
          <w:color w:val="000000"/>
        </w:rPr>
        <w:t>te</w:t>
      </w:r>
      <w:proofErr w:type="gramEnd"/>
      <w:r w:rsidRPr="005D68B8">
        <w:rPr>
          <w:color w:val="000000"/>
        </w:rPr>
        <w:t xml:space="preserve"> pushtetit vendor nxitin dhe përkrahin nisma, projekte, programe e veprimtari, qe synojnë përmirësimin e treguesve ekologjike e natyrore te një zone te mbrojtur ose qe ndikojnë pozitivisht ne to.</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3. Ne zonat e mbrojtura, veprimtaritë mund te ushtrohen vetëm pasi te jete marre me pare leja e mjedisit ose pasi te jete marre miratimi i organit te mbrojtjes se zonës, ne rastet kur kjo kërkohet shprehimisht nga ky </w:t>
      </w:r>
      <w:proofErr w:type="gramStart"/>
      <w:r w:rsidRPr="005D68B8">
        <w:rPr>
          <w:color w:val="000000"/>
        </w:rPr>
        <w:t>ligj .</w:t>
      </w:r>
      <w:proofErr w:type="gramEnd"/>
    </w:p>
    <w:p w:rsidR="00185EB3" w:rsidRDefault="00185EB3" w:rsidP="005D68B8">
      <w:pPr>
        <w:pStyle w:val="NormalWeb"/>
        <w:spacing w:before="0" w:beforeAutospacing="0" w:after="0" w:afterAutospacing="0"/>
        <w:jc w:val="both"/>
        <w:rPr>
          <w:color w:val="000000"/>
        </w:rPr>
      </w:pPr>
    </w:p>
    <w:p w:rsidR="005D68B8" w:rsidRPr="00185EB3" w:rsidRDefault="005D68B8" w:rsidP="00185EB3">
      <w:pPr>
        <w:pStyle w:val="NormalWeb"/>
        <w:spacing w:before="0" w:beforeAutospacing="0" w:after="0" w:afterAutospacing="0"/>
        <w:jc w:val="center"/>
        <w:rPr>
          <w:b/>
          <w:color w:val="000000"/>
        </w:rPr>
      </w:pPr>
      <w:r w:rsidRPr="00185EB3">
        <w:rPr>
          <w:b/>
          <w:color w:val="000000"/>
        </w:rPr>
        <w:t>Neni 26</w:t>
      </w:r>
    </w:p>
    <w:p w:rsidR="005D68B8" w:rsidRPr="00185EB3" w:rsidRDefault="005D68B8" w:rsidP="00185EB3">
      <w:pPr>
        <w:pStyle w:val="NormalWeb"/>
        <w:spacing w:before="0" w:beforeAutospacing="0" w:after="0" w:afterAutospacing="0"/>
        <w:jc w:val="center"/>
        <w:rPr>
          <w:b/>
          <w:color w:val="000000"/>
        </w:rPr>
      </w:pPr>
      <w:r w:rsidRPr="00185EB3">
        <w:rPr>
          <w:b/>
          <w:color w:val="000000"/>
        </w:rPr>
        <w:t xml:space="preserve">Objektivat e rrjetit përfaqësues </w:t>
      </w:r>
      <w:proofErr w:type="gramStart"/>
      <w:r w:rsidRPr="00185EB3">
        <w:rPr>
          <w:b/>
          <w:color w:val="000000"/>
        </w:rPr>
        <w:t>te</w:t>
      </w:r>
      <w:proofErr w:type="gramEnd"/>
      <w:r w:rsidRPr="00185EB3">
        <w:rPr>
          <w:b/>
          <w:color w:val="000000"/>
        </w:rPr>
        <w:t xml:space="preserve"> zonave te mbrojtura</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Objektivat e përgjithshëm </w:t>
      </w:r>
      <w:proofErr w:type="gramStart"/>
      <w:r w:rsidRPr="005D68B8">
        <w:rPr>
          <w:color w:val="000000"/>
        </w:rPr>
        <w:t>te</w:t>
      </w:r>
      <w:proofErr w:type="gramEnd"/>
      <w:r w:rsidRPr="005D68B8">
        <w:rPr>
          <w:color w:val="000000"/>
        </w:rPr>
        <w:t xml:space="preserve"> rrjetit përfaqësues janë:</w:t>
      </w:r>
    </w:p>
    <w:p w:rsidR="005D68B8" w:rsidRPr="005D68B8" w:rsidRDefault="005D68B8" w:rsidP="005D68B8">
      <w:pPr>
        <w:pStyle w:val="NormalWeb"/>
        <w:spacing w:before="0" w:beforeAutospacing="0" w:after="0" w:afterAutospacing="0"/>
        <w:jc w:val="both"/>
        <w:rPr>
          <w:color w:val="000000"/>
        </w:rPr>
      </w:pPr>
      <w:r w:rsidRPr="005D68B8">
        <w:rPr>
          <w:color w:val="000000"/>
        </w:rPr>
        <w:t>a) te mbroje drejtimet e zhvillimit te tanishëm dhe te ardhshëm te vendit nëpërmjet ruajtjes dhe, kur është e nevojshme, nëpërmjet restaurimit te ekosistemeve, habitateve dhe peizazheve përfaqësuese, si edhe integrimit te administrimit te tyre ne politikat, planet, programet dhe veprimtaritë qeveritare, ne nivel kombëtar, rajonal dhe vendor;</w:t>
      </w:r>
    </w:p>
    <w:p w:rsidR="005D68B8" w:rsidRPr="005D68B8" w:rsidRDefault="005D68B8" w:rsidP="005D68B8">
      <w:pPr>
        <w:pStyle w:val="NormalWeb"/>
        <w:spacing w:before="0" w:beforeAutospacing="0" w:after="0" w:afterAutospacing="0"/>
        <w:jc w:val="both"/>
        <w:rPr>
          <w:color w:val="000000"/>
        </w:rPr>
      </w:pPr>
      <w:r w:rsidRPr="005D68B8">
        <w:rPr>
          <w:color w:val="000000"/>
        </w:rPr>
        <w:t>b) te siguroje përdorimin e qëndrueshëm te elementeve te diversitetit biologjik, nëpërmjet përfshirjes se bashkësive vendore ne vendimmarrje dhe veprimtari te tjera qe lidhen me zonat e mbrojtura, qe përfshijnë caktimin dhe pervijezimin e zonave, hartimin e planeve te administrimit te integruar dhe drejtimin e zonave te mbrojtura.</w:t>
      </w:r>
    </w:p>
    <w:p w:rsidR="00185EB3" w:rsidRPr="00185EB3" w:rsidRDefault="00185EB3" w:rsidP="00185EB3">
      <w:pPr>
        <w:pStyle w:val="NormalWeb"/>
        <w:spacing w:before="0" w:beforeAutospacing="0" w:after="0" w:afterAutospacing="0"/>
        <w:jc w:val="center"/>
        <w:rPr>
          <w:b/>
          <w:color w:val="000000"/>
        </w:rPr>
      </w:pPr>
    </w:p>
    <w:p w:rsidR="005D68B8" w:rsidRPr="00185EB3" w:rsidRDefault="005D68B8" w:rsidP="00185EB3">
      <w:pPr>
        <w:pStyle w:val="NormalWeb"/>
        <w:spacing w:before="0" w:beforeAutospacing="0" w:after="0" w:afterAutospacing="0"/>
        <w:jc w:val="center"/>
        <w:rPr>
          <w:b/>
          <w:color w:val="000000"/>
        </w:rPr>
      </w:pPr>
      <w:r w:rsidRPr="00185EB3">
        <w:rPr>
          <w:b/>
          <w:color w:val="000000"/>
        </w:rPr>
        <w:t>Neni 27</w:t>
      </w:r>
    </w:p>
    <w:p w:rsidR="005D68B8" w:rsidRPr="00185EB3" w:rsidRDefault="005D68B8" w:rsidP="00185EB3">
      <w:pPr>
        <w:pStyle w:val="NormalWeb"/>
        <w:spacing w:before="0" w:beforeAutospacing="0" w:after="0" w:afterAutospacing="0"/>
        <w:jc w:val="center"/>
        <w:rPr>
          <w:b/>
          <w:color w:val="000000"/>
        </w:rPr>
      </w:pPr>
      <w:r w:rsidRPr="00185EB3">
        <w:rPr>
          <w:b/>
          <w:color w:val="000000"/>
        </w:rPr>
        <w:t>Zhvillimi, planifikimi, bashkërendimi dhe drejtimi i rrjetit përfaqësues</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1. Ministria e Mjedisit bashkërendon ngritjen e rrjetit përfaqësues </w:t>
      </w:r>
      <w:proofErr w:type="gramStart"/>
      <w:r w:rsidRPr="005D68B8">
        <w:rPr>
          <w:color w:val="000000"/>
        </w:rPr>
        <w:t>te</w:t>
      </w:r>
      <w:proofErr w:type="gramEnd"/>
      <w:r w:rsidRPr="005D68B8">
        <w:rPr>
          <w:color w:val="000000"/>
        </w:rPr>
        <w:t xml:space="preserve"> zonave te mbrojtura.</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2. Planifikimi, bashkërendimi dhe drejtimi i rrjetit përfaqësues specifikohen ne një plan administrimi </w:t>
      </w:r>
      <w:proofErr w:type="gramStart"/>
      <w:r w:rsidRPr="005D68B8">
        <w:rPr>
          <w:color w:val="000000"/>
        </w:rPr>
        <w:t>te</w:t>
      </w:r>
      <w:proofErr w:type="gramEnd"/>
      <w:r w:rsidRPr="005D68B8">
        <w:rPr>
          <w:color w:val="000000"/>
        </w:rPr>
        <w:t xml:space="preserve"> rrjetit, qe ripunohet periodikisht dhe u vihet ne dispozicion organeve shtetërore dhe shoqërisë civile.</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3. Plani i administrimit </w:t>
      </w:r>
      <w:proofErr w:type="gramStart"/>
      <w:r w:rsidRPr="005D68B8">
        <w:rPr>
          <w:color w:val="000000"/>
        </w:rPr>
        <w:t>te</w:t>
      </w:r>
      <w:proofErr w:type="gramEnd"/>
      <w:r w:rsidRPr="005D68B8">
        <w:rPr>
          <w:color w:val="000000"/>
        </w:rPr>
        <w:t xml:space="preserve"> rrjetit përfaqësues përfshin:</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a) </w:t>
      </w:r>
      <w:proofErr w:type="gramStart"/>
      <w:r w:rsidRPr="005D68B8">
        <w:rPr>
          <w:color w:val="000000"/>
        </w:rPr>
        <w:t>objektivat</w:t>
      </w:r>
      <w:proofErr w:type="gramEnd"/>
      <w:r w:rsidRPr="005D68B8">
        <w:rPr>
          <w:color w:val="000000"/>
        </w:rPr>
        <w:t xml:space="preserve"> e rrjetit;</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b) </w:t>
      </w:r>
      <w:proofErr w:type="gramStart"/>
      <w:r w:rsidRPr="005D68B8">
        <w:rPr>
          <w:color w:val="000000"/>
        </w:rPr>
        <w:t>kontributin</w:t>
      </w:r>
      <w:proofErr w:type="gramEnd"/>
      <w:r w:rsidRPr="005D68B8">
        <w:rPr>
          <w:color w:val="000000"/>
        </w:rPr>
        <w:t xml:space="preserve"> e secilës zone te mbrojtur ne arritjen e objektivave te rrjetit përfaqësues dhe atyre te rrjetit ekologjik;</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c) </w:t>
      </w:r>
      <w:proofErr w:type="gramStart"/>
      <w:r w:rsidRPr="005D68B8">
        <w:rPr>
          <w:color w:val="000000"/>
        </w:rPr>
        <w:t>mangësitë</w:t>
      </w:r>
      <w:proofErr w:type="gramEnd"/>
      <w:r w:rsidRPr="005D68B8">
        <w:rPr>
          <w:color w:val="000000"/>
        </w:rPr>
        <w:t xml:space="preserve"> ne mbulimin e te gjitha zonave me vlere ne rrjetin përfaqësues;</w:t>
      </w:r>
    </w:p>
    <w:p w:rsidR="005D68B8" w:rsidRPr="005D68B8" w:rsidRDefault="005D68B8" w:rsidP="005D68B8">
      <w:pPr>
        <w:pStyle w:val="NormalWeb"/>
        <w:spacing w:before="0" w:beforeAutospacing="0" w:after="0" w:afterAutospacing="0"/>
        <w:jc w:val="both"/>
        <w:rPr>
          <w:color w:val="000000"/>
        </w:rPr>
      </w:pPr>
      <w:proofErr w:type="gramStart"/>
      <w:r w:rsidRPr="005D68B8">
        <w:rPr>
          <w:color w:val="000000"/>
        </w:rPr>
        <w:t>ç )</w:t>
      </w:r>
      <w:proofErr w:type="gramEnd"/>
      <w:r w:rsidRPr="005D68B8">
        <w:rPr>
          <w:color w:val="000000"/>
        </w:rPr>
        <w:t xml:space="preserve"> planveprimin për te zbatuar dhe zhvilluar me tej rrjetin përfaqësues .</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4. Buxhetet qe mbështesin ngritjen e rrjetit përfaqësues, por edhe </w:t>
      </w:r>
      <w:proofErr w:type="gramStart"/>
      <w:r w:rsidRPr="005D68B8">
        <w:rPr>
          <w:color w:val="000000"/>
        </w:rPr>
        <w:t>te</w:t>
      </w:r>
      <w:proofErr w:type="gramEnd"/>
      <w:r w:rsidRPr="005D68B8">
        <w:rPr>
          <w:color w:val="000000"/>
        </w:rPr>
        <w:t xml:space="preserve"> zonave te mbrojtura, sigurohen nga burime financiare shtetërore dhe nga donatoret.</w:t>
      </w:r>
    </w:p>
    <w:p w:rsidR="005D68B8" w:rsidRPr="00185EB3" w:rsidRDefault="005D68B8" w:rsidP="00185EB3">
      <w:pPr>
        <w:pStyle w:val="NormalWeb"/>
        <w:spacing w:before="0" w:beforeAutospacing="0" w:after="0" w:afterAutospacing="0"/>
        <w:jc w:val="center"/>
        <w:rPr>
          <w:b/>
          <w:color w:val="000000"/>
        </w:rPr>
      </w:pPr>
      <w:bookmarkStart w:id="0" w:name="_GoBack"/>
      <w:bookmarkEnd w:id="0"/>
      <w:r w:rsidRPr="00185EB3">
        <w:rPr>
          <w:b/>
          <w:color w:val="000000"/>
        </w:rPr>
        <w:lastRenderedPageBreak/>
        <w:t>Neni 28</w:t>
      </w:r>
    </w:p>
    <w:p w:rsidR="005D68B8" w:rsidRPr="00185EB3" w:rsidRDefault="005D68B8" w:rsidP="00185EB3">
      <w:pPr>
        <w:pStyle w:val="NormalWeb"/>
        <w:spacing w:before="0" w:beforeAutospacing="0" w:after="0" w:afterAutospacing="0"/>
        <w:jc w:val="center"/>
        <w:rPr>
          <w:b/>
          <w:color w:val="000000"/>
        </w:rPr>
      </w:pPr>
      <w:r w:rsidRPr="00185EB3">
        <w:rPr>
          <w:b/>
          <w:color w:val="000000"/>
        </w:rPr>
        <w:t xml:space="preserve">Dispozita </w:t>
      </w:r>
      <w:proofErr w:type="gramStart"/>
      <w:r w:rsidRPr="00185EB3">
        <w:rPr>
          <w:b/>
          <w:color w:val="000000"/>
        </w:rPr>
        <w:t>te</w:t>
      </w:r>
      <w:proofErr w:type="gramEnd"/>
      <w:r w:rsidRPr="00185EB3">
        <w:rPr>
          <w:b/>
          <w:color w:val="000000"/>
        </w:rPr>
        <w:t xml:space="preserve"> përgjithshme për zonat e mbrojtura</w:t>
      </w:r>
    </w:p>
    <w:p w:rsidR="005D68B8" w:rsidRPr="005D68B8" w:rsidRDefault="005D68B8" w:rsidP="005D68B8">
      <w:pPr>
        <w:pStyle w:val="NormalWeb"/>
        <w:spacing w:before="0" w:beforeAutospacing="0" w:after="0" w:afterAutospacing="0"/>
        <w:jc w:val="both"/>
        <w:rPr>
          <w:color w:val="000000"/>
        </w:rPr>
      </w:pPr>
      <w:r w:rsidRPr="005D68B8">
        <w:rPr>
          <w:color w:val="000000"/>
        </w:rPr>
        <w:t>Krijimi i zonave te mbrojtura behet ne përputhje me planin e administrimit te rrjetit përfaqësues te zonave te mbrojtura dhe me planin e administrimit te rrjetit ekologjik te vendit.</w:t>
      </w:r>
    </w:p>
    <w:p w:rsidR="00185EB3" w:rsidRDefault="00185EB3" w:rsidP="005D68B8">
      <w:pPr>
        <w:pStyle w:val="NormalWeb"/>
        <w:spacing w:before="0" w:beforeAutospacing="0" w:after="0" w:afterAutospacing="0"/>
        <w:jc w:val="both"/>
        <w:rPr>
          <w:color w:val="000000"/>
        </w:rPr>
      </w:pPr>
    </w:p>
    <w:p w:rsidR="005D68B8" w:rsidRPr="00185EB3" w:rsidRDefault="005D68B8" w:rsidP="00185EB3">
      <w:pPr>
        <w:pStyle w:val="NormalWeb"/>
        <w:spacing w:before="0" w:beforeAutospacing="0" w:after="0" w:afterAutospacing="0"/>
        <w:jc w:val="center"/>
        <w:rPr>
          <w:b/>
          <w:color w:val="000000"/>
        </w:rPr>
      </w:pPr>
      <w:r w:rsidRPr="00185EB3">
        <w:rPr>
          <w:b/>
          <w:color w:val="000000"/>
        </w:rPr>
        <w:t>Neni 29</w:t>
      </w:r>
    </w:p>
    <w:p w:rsidR="005D68B8" w:rsidRPr="00185EB3" w:rsidRDefault="005D68B8" w:rsidP="00185EB3">
      <w:pPr>
        <w:pStyle w:val="NormalWeb"/>
        <w:spacing w:before="0" w:beforeAutospacing="0" w:after="0" w:afterAutospacing="0"/>
        <w:jc w:val="center"/>
        <w:rPr>
          <w:b/>
          <w:color w:val="000000"/>
        </w:rPr>
      </w:pPr>
      <w:r w:rsidRPr="00185EB3">
        <w:rPr>
          <w:b/>
          <w:color w:val="000000"/>
        </w:rPr>
        <w:t>Objektivat e rrjetit ekologjik</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Rrjeti ekologjik shqiptar krijohet për </w:t>
      </w:r>
      <w:proofErr w:type="gramStart"/>
      <w:r w:rsidRPr="005D68B8">
        <w:rPr>
          <w:color w:val="000000"/>
        </w:rPr>
        <w:t>te</w:t>
      </w:r>
      <w:proofErr w:type="gramEnd"/>
      <w:r w:rsidRPr="005D68B8">
        <w:rPr>
          <w:color w:val="000000"/>
        </w:rPr>
        <w:t xml:space="preserve"> mbajtur ose rivendosur një status te favorshëm ruajtjeje për ekosistemet, habitatet dhe peizazhet.</w:t>
      </w:r>
    </w:p>
    <w:p w:rsidR="00185EB3" w:rsidRDefault="00185EB3" w:rsidP="005D68B8">
      <w:pPr>
        <w:pStyle w:val="NormalWeb"/>
        <w:spacing w:before="0" w:beforeAutospacing="0" w:after="0" w:afterAutospacing="0"/>
        <w:jc w:val="both"/>
        <w:rPr>
          <w:color w:val="000000"/>
        </w:rPr>
      </w:pPr>
    </w:p>
    <w:p w:rsidR="005D68B8" w:rsidRPr="00185EB3" w:rsidRDefault="005D68B8" w:rsidP="00185EB3">
      <w:pPr>
        <w:pStyle w:val="NormalWeb"/>
        <w:spacing w:before="0" w:beforeAutospacing="0" w:after="0" w:afterAutospacing="0"/>
        <w:jc w:val="center"/>
        <w:rPr>
          <w:b/>
          <w:color w:val="000000"/>
        </w:rPr>
      </w:pPr>
      <w:r w:rsidRPr="00185EB3">
        <w:rPr>
          <w:b/>
          <w:color w:val="000000"/>
        </w:rPr>
        <w:t>Neni 30</w:t>
      </w:r>
    </w:p>
    <w:p w:rsidR="005D68B8" w:rsidRPr="00185EB3" w:rsidRDefault="005D68B8" w:rsidP="00185EB3">
      <w:pPr>
        <w:pStyle w:val="NormalWeb"/>
        <w:spacing w:before="0" w:beforeAutospacing="0" w:after="0" w:afterAutospacing="0"/>
        <w:jc w:val="center"/>
        <w:rPr>
          <w:b/>
          <w:color w:val="000000"/>
        </w:rPr>
      </w:pPr>
      <w:r w:rsidRPr="00185EB3">
        <w:rPr>
          <w:b/>
          <w:color w:val="000000"/>
        </w:rPr>
        <w:t>Elementet e rrjetit ekologjik</w:t>
      </w:r>
    </w:p>
    <w:p w:rsidR="005D68B8" w:rsidRPr="005D68B8" w:rsidRDefault="005D68B8" w:rsidP="005D68B8">
      <w:pPr>
        <w:pStyle w:val="NormalWeb"/>
        <w:spacing w:before="0" w:beforeAutospacing="0" w:after="0" w:afterAutospacing="0"/>
        <w:jc w:val="both"/>
        <w:rPr>
          <w:color w:val="000000"/>
        </w:rPr>
      </w:pPr>
      <w:r w:rsidRPr="005D68B8">
        <w:rPr>
          <w:color w:val="000000"/>
        </w:rPr>
        <w:t>Rrjeti ekologjik formohen nga</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a) </w:t>
      </w:r>
      <w:proofErr w:type="gramStart"/>
      <w:r w:rsidRPr="005D68B8">
        <w:rPr>
          <w:color w:val="000000"/>
        </w:rPr>
        <w:t>zona</w:t>
      </w:r>
      <w:proofErr w:type="gramEnd"/>
      <w:r w:rsidRPr="005D68B8">
        <w:rPr>
          <w:color w:val="000000"/>
        </w:rPr>
        <w:t xml:space="preserve"> e vet qendrore, me rëndësi botërore, rajonale dhe kombëtare për ruajtjen e diversitetit biologjik, qe përfshijnë ekosisteme natyrore e gjysmenatyrore, habitate dhe peizazhe Zona qendrore përfshin elemente te rrjeti t përfaqësues te zonave te mbrojtura;</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b) </w:t>
      </w:r>
      <w:proofErr w:type="gramStart"/>
      <w:r w:rsidRPr="005D68B8">
        <w:rPr>
          <w:color w:val="000000"/>
        </w:rPr>
        <w:t>korridoret</w:t>
      </w:r>
      <w:proofErr w:type="gramEnd"/>
      <w:r w:rsidRPr="005D68B8">
        <w:rPr>
          <w:color w:val="000000"/>
        </w:rPr>
        <w:t>, për te përmirësuar lidhjen e zonave qendrore, duke mbështetur lëvizjen e</w:t>
      </w:r>
    </w:p>
    <w:p w:rsidR="005D68B8" w:rsidRPr="005D68B8" w:rsidRDefault="005D68B8" w:rsidP="005D68B8">
      <w:pPr>
        <w:pStyle w:val="NormalWeb"/>
        <w:spacing w:before="0" w:beforeAutospacing="0" w:after="0" w:afterAutospacing="0"/>
        <w:jc w:val="both"/>
        <w:rPr>
          <w:color w:val="000000"/>
        </w:rPr>
      </w:pPr>
      <w:proofErr w:type="gramStart"/>
      <w:r w:rsidRPr="005D68B8">
        <w:rPr>
          <w:color w:val="000000"/>
        </w:rPr>
        <w:t>llojeve</w:t>
      </w:r>
      <w:proofErr w:type="gramEnd"/>
      <w:r w:rsidRPr="005D68B8">
        <w:rPr>
          <w:color w:val="000000"/>
        </w:rPr>
        <w:t>;</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b) </w:t>
      </w:r>
      <w:proofErr w:type="gramStart"/>
      <w:r w:rsidRPr="005D68B8">
        <w:rPr>
          <w:color w:val="000000"/>
        </w:rPr>
        <w:t>zonat</w:t>
      </w:r>
      <w:proofErr w:type="gramEnd"/>
      <w:r w:rsidRPr="005D68B8">
        <w:rPr>
          <w:color w:val="000000"/>
        </w:rPr>
        <w:t xml:space="preserve"> e restaurimit ose te rehabilitimit;</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ç) </w:t>
      </w:r>
      <w:proofErr w:type="gramStart"/>
      <w:r w:rsidRPr="005D68B8">
        <w:rPr>
          <w:color w:val="000000"/>
        </w:rPr>
        <w:t>zonat</w:t>
      </w:r>
      <w:proofErr w:type="gramEnd"/>
      <w:r w:rsidRPr="005D68B8">
        <w:rPr>
          <w:color w:val="000000"/>
        </w:rPr>
        <w:t xml:space="preserve"> buferike, për te mbështetur dhe mbrojtur rrjetin ekologjik nga ndikimet e jashtme dhe ku brenda tyre te promovohet zhvillimi i qëndrueshëm dhe ekologjik.</w:t>
      </w:r>
    </w:p>
    <w:p w:rsidR="00185EB3" w:rsidRDefault="00185EB3" w:rsidP="005D68B8">
      <w:pPr>
        <w:pStyle w:val="NormalWeb"/>
        <w:spacing w:before="0" w:beforeAutospacing="0" w:after="0" w:afterAutospacing="0"/>
        <w:jc w:val="both"/>
        <w:rPr>
          <w:color w:val="000000"/>
        </w:rPr>
      </w:pPr>
    </w:p>
    <w:p w:rsidR="005D68B8" w:rsidRPr="00185EB3" w:rsidRDefault="005D68B8" w:rsidP="00185EB3">
      <w:pPr>
        <w:pStyle w:val="NormalWeb"/>
        <w:spacing w:before="0" w:beforeAutospacing="0" w:after="0" w:afterAutospacing="0"/>
        <w:jc w:val="center"/>
        <w:rPr>
          <w:b/>
          <w:color w:val="000000"/>
        </w:rPr>
      </w:pPr>
      <w:r w:rsidRPr="00185EB3">
        <w:rPr>
          <w:b/>
          <w:color w:val="000000"/>
        </w:rPr>
        <w:t>Neni 31</w:t>
      </w:r>
    </w:p>
    <w:p w:rsidR="005D68B8" w:rsidRPr="00185EB3" w:rsidRDefault="005D68B8" w:rsidP="00185EB3">
      <w:pPr>
        <w:pStyle w:val="NormalWeb"/>
        <w:spacing w:before="0" w:beforeAutospacing="0" w:after="0" w:afterAutospacing="0"/>
        <w:jc w:val="center"/>
        <w:rPr>
          <w:b/>
          <w:color w:val="000000"/>
        </w:rPr>
      </w:pPr>
      <w:r w:rsidRPr="00185EB3">
        <w:rPr>
          <w:b/>
          <w:color w:val="000000"/>
        </w:rPr>
        <w:t>Zhvillimi, planifikimi, bashkërendimi dhe drejtimi i rrjetit ekologjik</w:t>
      </w:r>
    </w:p>
    <w:p w:rsidR="005D68B8" w:rsidRPr="005D68B8" w:rsidRDefault="005D68B8" w:rsidP="005D68B8">
      <w:pPr>
        <w:pStyle w:val="NormalWeb"/>
        <w:spacing w:before="0" w:beforeAutospacing="0" w:after="0" w:afterAutospacing="0"/>
        <w:jc w:val="both"/>
        <w:rPr>
          <w:color w:val="000000"/>
        </w:rPr>
      </w:pPr>
      <w:r w:rsidRPr="005D68B8">
        <w:rPr>
          <w:color w:val="000000"/>
        </w:rPr>
        <w:t>1. Ministria e Mjedisit bashkërendon ne ngritjen e rrjetit ekologjik.</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2. Planifikimi, bashkërendimi dhe drejtimi i rrjetit ekologjik specifikohen ne një plan administrimi </w:t>
      </w:r>
      <w:proofErr w:type="gramStart"/>
      <w:r w:rsidRPr="005D68B8">
        <w:rPr>
          <w:color w:val="000000"/>
        </w:rPr>
        <w:t>te</w:t>
      </w:r>
      <w:proofErr w:type="gramEnd"/>
      <w:r w:rsidRPr="005D68B8">
        <w:rPr>
          <w:color w:val="000000"/>
        </w:rPr>
        <w:t xml:space="preserve"> rrjetit, i cili ripunohet periodikisht dhe vihet ne dispozion te organeve shtetërore dhe shoqërisë civile.</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3. Plani i administrimit </w:t>
      </w:r>
      <w:proofErr w:type="gramStart"/>
      <w:r w:rsidRPr="005D68B8">
        <w:rPr>
          <w:color w:val="000000"/>
        </w:rPr>
        <w:t>te</w:t>
      </w:r>
      <w:proofErr w:type="gramEnd"/>
      <w:r w:rsidRPr="005D68B8">
        <w:rPr>
          <w:color w:val="000000"/>
        </w:rPr>
        <w:t xml:space="preserve"> rrjetit përcakton:</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a) </w:t>
      </w:r>
      <w:proofErr w:type="gramStart"/>
      <w:r w:rsidRPr="005D68B8">
        <w:rPr>
          <w:color w:val="000000"/>
        </w:rPr>
        <w:t>objektivat</w:t>
      </w:r>
      <w:proofErr w:type="gramEnd"/>
      <w:r w:rsidRPr="005D68B8">
        <w:rPr>
          <w:color w:val="000000"/>
        </w:rPr>
        <w:t xml:space="preserve"> e rrjetit;</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b) </w:t>
      </w:r>
      <w:proofErr w:type="gramStart"/>
      <w:r w:rsidRPr="005D68B8">
        <w:rPr>
          <w:color w:val="000000"/>
        </w:rPr>
        <w:t>kontributin</w:t>
      </w:r>
      <w:proofErr w:type="gramEnd"/>
      <w:r w:rsidRPr="005D68B8">
        <w:rPr>
          <w:color w:val="000000"/>
        </w:rPr>
        <w:t xml:space="preserve"> e secilit element te rrjetit për te arritur këta objektiva;</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c) </w:t>
      </w:r>
      <w:proofErr w:type="gramStart"/>
      <w:r w:rsidRPr="005D68B8">
        <w:rPr>
          <w:color w:val="000000"/>
        </w:rPr>
        <w:t>mangësitë</w:t>
      </w:r>
      <w:proofErr w:type="gramEnd"/>
      <w:r w:rsidRPr="005D68B8">
        <w:rPr>
          <w:color w:val="000000"/>
        </w:rPr>
        <w:t xml:space="preserve"> e rrjetit;</w:t>
      </w:r>
    </w:p>
    <w:p w:rsidR="005D68B8" w:rsidRPr="005D68B8" w:rsidRDefault="005D68B8" w:rsidP="005D68B8">
      <w:pPr>
        <w:pStyle w:val="NormalWeb"/>
        <w:spacing w:before="0" w:beforeAutospacing="0" w:after="0" w:afterAutospacing="0"/>
        <w:jc w:val="both"/>
        <w:rPr>
          <w:color w:val="000000"/>
        </w:rPr>
      </w:pPr>
      <w:proofErr w:type="gramStart"/>
      <w:r w:rsidRPr="005D68B8">
        <w:rPr>
          <w:color w:val="000000"/>
        </w:rPr>
        <w:t>c )</w:t>
      </w:r>
      <w:proofErr w:type="gramEnd"/>
      <w:r w:rsidRPr="005D68B8">
        <w:rPr>
          <w:color w:val="000000"/>
        </w:rPr>
        <w:t xml:space="preserve"> planveprimin për te arritur objektivat.</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4. Plani i administrimit </w:t>
      </w:r>
      <w:proofErr w:type="gramStart"/>
      <w:r w:rsidRPr="005D68B8">
        <w:rPr>
          <w:color w:val="000000"/>
        </w:rPr>
        <w:t>te</w:t>
      </w:r>
      <w:proofErr w:type="gramEnd"/>
      <w:r w:rsidRPr="005D68B8">
        <w:rPr>
          <w:color w:val="000000"/>
        </w:rPr>
        <w:t xml:space="preserve"> rrjetit miratohet me vendim te Këshillit te Ministrave.</w:t>
      </w:r>
    </w:p>
    <w:p w:rsidR="005D68B8" w:rsidRPr="005D68B8" w:rsidRDefault="005D68B8" w:rsidP="005D68B8">
      <w:pPr>
        <w:pStyle w:val="NormalWeb"/>
        <w:spacing w:before="0" w:beforeAutospacing="0" w:after="0" w:afterAutospacing="0"/>
        <w:jc w:val="both"/>
        <w:rPr>
          <w:color w:val="000000"/>
        </w:rPr>
      </w:pPr>
      <w:r w:rsidRPr="005D68B8">
        <w:rPr>
          <w:color w:val="000000"/>
        </w:rPr>
        <w:t>5. Politikat, planet dhe programet qeveritare, si edhe vendimmarrja ne nivele kombëtare, rajonale dhe vendore sigurojnë integritetin e rrjetit ekologjik.</w:t>
      </w:r>
    </w:p>
    <w:p w:rsidR="00185EB3" w:rsidRDefault="00185EB3" w:rsidP="005D68B8">
      <w:pPr>
        <w:pStyle w:val="NormalWeb"/>
        <w:spacing w:before="0" w:beforeAutospacing="0" w:after="0" w:afterAutospacing="0"/>
        <w:jc w:val="both"/>
        <w:rPr>
          <w:color w:val="000000"/>
        </w:rPr>
      </w:pPr>
    </w:p>
    <w:p w:rsidR="005D68B8" w:rsidRPr="00185EB3" w:rsidRDefault="005D68B8" w:rsidP="00185EB3">
      <w:pPr>
        <w:pStyle w:val="NormalWeb"/>
        <w:spacing w:before="0" w:beforeAutospacing="0" w:after="0" w:afterAutospacing="0"/>
        <w:jc w:val="center"/>
        <w:rPr>
          <w:b/>
          <w:color w:val="000000"/>
        </w:rPr>
      </w:pPr>
      <w:r w:rsidRPr="00185EB3">
        <w:rPr>
          <w:b/>
          <w:color w:val="000000"/>
        </w:rPr>
        <w:t>Neni 32</w:t>
      </w:r>
    </w:p>
    <w:p w:rsidR="005D68B8" w:rsidRPr="00185EB3" w:rsidRDefault="005D68B8" w:rsidP="00185EB3">
      <w:pPr>
        <w:pStyle w:val="NormalWeb"/>
        <w:spacing w:before="0" w:beforeAutospacing="0" w:after="0" w:afterAutospacing="0"/>
        <w:jc w:val="center"/>
        <w:rPr>
          <w:b/>
          <w:color w:val="000000"/>
        </w:rPr>
      </w:pPr>
      <w:r w:rsidRPr="00185EB3">
        <w:rPr>
          <w:b/>
          <w:color w:val="000000"/>
        </w:rPr>
        <w:t>Sanksionet</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1. Shkeljet e dispozitave te këtij ligji, qe nuk përbejnë vepër penale, përbejnë kundërvajtje </w:t>
      </w:r>
      <w:proofErr w:type="gramStart"/>
      <w:r w:rsidRPr="005D68B8">
        <w:rPr>
          <w:color w:val="000000"/>
        </w:rPr>
        <w:t>administrative .</w:t>
      </w:r>
      <w:proofErr w:type="gramEnd"/>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2. Llojet e shkeljeve dhe </w:t>
      </w:r>
      <w:proofErr w:type="gramStart"/>
      <w:r w:rsidRPr="005D68B8">
        <w:rPr>
          <w:color w:val="000000"/>
        </w:rPr>
        <w:t>te</w:t>
      </w:r>
      <w:proofErr w:type="gramEnd"/>
      <w:r w:rsidRPr="005D68B8">
        <w:rPr>
          <w:color w:val="000000"/>
        </w:rPr>
        <w:t xml:space="preserve"> masave, si dhe subjektet qe konstatojnë shkeljet dhe japin masat përkatëse përcaktohen me vendim te Këshillit te Ministrave.</w:t>
      </w:r>
    </w:p>
    <w:p w:rsidR="00185EB3" w:rsidRPr="00185EB3" w:rsidRDefault="00185EB3" w:rsidP="00185EB3">
      <w:pPr>
        <w:pStyle w:val="NormalWeb"/>
        <w:spacing w:before="0" w:beforeAutospacing="0" w:after="0" w:afterAutospacing="0"/>
        <w:jc w:val="center"/>
        <w:rPr>
          <w:b/>
          <w:color w:val="000000"/>
        </w:rPr>
      </w:pPr>
    </w:p>
    <w:p w:rsidR="005D68B8" w:rsidRPr="00185EB3" w:rsidRDefault="005D68B8" w:rsidP="00185EB3">
      <w:pPr>
        <w:pStyle w:val="NormalWeb"/>
        <w:spacing w:before="0" w:beforeAutospacing="0" w:after="0" w:afterAutospacing="0"/>
        <w:jc w:val="center"/>
        <w:rPr>
          <w:b/>
          <w:color w:val="000000"/>
        </w:rPr>
      </w:pPr>
      <w:r w:rsidRPr="00185EB3">
        <w:rPr>
          <w:b/>
          <w:color w:val="000000"/>
        </w:rPr>
        <w:t>Neni 33</w:t>
      </w:r>
    </w:p>
    <w:p w:rsidR="005D68B8" w:rsidRPr="00185EB3" w:rsidRDefault="005D68B8" w:rsidP="00185EB3">
      <w:pPr>
        <w:pStyle w:val="NormalWeb"/>
        <w:spacing w:before="0" w:beforeAutospacing="0" w:after="0" w:afterAutospacing="0"/>
        <w:jc w:val="center"/>
        <w:rPr>
          <w:b/>
          <w:color w:val="000000"/>
        </w:rPr>
      </w:pPr>
      <w:r w:rsidRPr="00185EB3">
        <w:rPr>
          <w:b/>
          <w:color w:val="000000"/>
        </w:rPr>
        <w:t>Aktet nënligjore</w:t>
      </w:r>
    </w:p>
    <w:p w:rsidR="005D68B8" w:rsidRPr="005D68B8" w:rsidRDefault="005D68B8" w:rsidP="005D68B8">
      <w:pPr>
        <w:pStyle w:val="NormalWeb"/>
        <w:spacing w:before="0" w:beforeAutospacing="0" w:after="0" w:afterAutospacing="0"/>
        <w:jc w:val="both"/>
        <w:rPr>
          <w:color w:val="000000"/>
        </w:rPr>
      </w:pPr>
      <w:r w:rsidRPr="005D68B8">
        <w:rPr>
          <w:color w:val="000000"/>
        </w:rPr>
        <w:lastRenderedPageBreak/>
        <w:t xml:space="preserve">Ngarkohen Këshilli i Ministrave dhe ministritë përkatëse </w:t>
      </w:r>
      <w:proofErr w:type="gramStart"/>
      <w:r w:rsidRPr="005D68B8">
        <w:rPr>
          <w:color w:val="000000"/>
        </w:rPr>
        <w:t>te</w:t>
      </w:r>
      <w:proofErr w:type="gramEnd"/>
      <w:r w:rsidRPr="005D68B8">
        <w:rPr>
          <w:color w:val="000000"/>
        </w:rPr>
        <w:t xml:space="preserve"> nxjerrin aktet nënligjore për zbatimin e këtij ligji.</w:t>
      </w:r>
    </w:p>
    <w:p w:rsidR="00185EB3" w:rsidRDefault="00185EB3" w:rsidP="005D68B8">
      <w:pPr>
        <w:pStyle w:val="NormalWeb"/>
        <w:spacing w:before="0" w:beforeAutospacing="0" w:after="0" w:afterAutospacing="0"/>
        <w:jc w:val="both"/>
        <w:rPr>
          <w:color w:val="000000"/>
        </w:rPr>
      </w:pPr>
    </w:p>
    <w:p w:rsidR="005D68B8" w:rsidRPr="00185EB3" w:rsidRDefault="005D68B8" w:rsidP="00185EB3">
      <w:pPr>
        <w:pStyle w:val="NormalWeb"/>
        <w:spacing w:before="0" w:beforeAutospacing="0" w:after="0" w:afterAutospacing="0"/>
        <w:jc w:val="center"/>
        <w:rPr>
          <w:b/>
          <w:color w:val="000000"/>
        </w:rPr>
      </w:pPr>
      <w:r w:rsidRPr="00185EB3">
        <w:rPr>
          <w:b/>
          <w:color w:val="000000"/>
        </w:rPr>
        <w:t>Neni 34</w:t>
      </w:r>
    </w:p>
    <w:p w:rsidR="005D68B8" w:rsidRPr="00185EB3" w:rsidRDefault="005D68B8" w:rsidP="00185EB3">
      <w:pPr>
        <w:pStyle w:val="NormalWeb"/>
        <w:spacing w:before="0" w:beforeAutospacing="0" w:after="0" w:afterAutospacing="0"/>
        <w:jc w:val="center"/>
        <w:rPr>
          <w:b/>
          <w:color w:val="000000"/>
        </w:rPr>
      </w:pPr>
      <w:r w:rsidRPr="00185EB3">
        <w:rPr>
          <w:b/>
          <w:color w:val="000000"/>
        </w:rPr>
        <w:t>Shfuqizime</w:t>
      </w:r>
    </w:p>
    <w:p w:rsidR="005D68B8" w:rsidRPr="005D68B8" w:rsidRDefault="005D68B8" w:rsidP="005D68B8">
      <w:pPr>
        <w:pStyle w:val="NormalWeb"/>
        <w:spacing w:before="0" w:beforeAutospacing="0" w:after="0" w:afterAutospacing="0"/>
        <w:jc w:val="both"/>
        <w:rPr>
          <w:color w:val="000000"/>
        </w:rPr>
      </w:pPr>
      <w:r w:rsidRPr="005D68B8">
        <w:rPr>
          <w:color w:val="000000"/>
        </w:rPr>
        <w:t>Nenet 12, 20 pika 2, 37 pika 2 dhe 41 te ligjit nr .7623, date 13.10.1992 "Për pyjet dhe policinë e shërbimit pyjor" , si dhe nenet 8 shkronja "c" , 10 dhe 13 te ligjit nr .7875, date 23.11.1994 "Për mbrojtjen e faunës se egër dhe gjuetinë" shfuqizohen.</w:t>
      </w:r>
    </w:p>
    <w:p w:rsidR="00185EB3" w:rsidRDefault="00185EB3" w:rsidP="005D68B8">
      <w:pPr>
        <w:pStyle w:val="NormalWeb"/>
        <w:spacing w:before="0" w:beforeAutospacing="0" w:after="0" w:afterAutospacing="0"/>
        <w:jc w:val="both"/>
        <w:rPr>
          <w:color w:val="000000"/>
        </w:rPr>
      </w:pPr>
    </w:p>
    <w:p w:rsidR="005D68B8" w:rsidRPr="00185EB3" w:rsidRDefault="005D68B8" w:rsidP="00185EB3">
      <w:pPr>
        <w:pStyle w:val="NormalWeb"/>
        <w:spacing w:before="0" w:beforeAutospacing="0" w:after="0" w:afterAutospacing="0"/>
        <w:jc w:val="center"/>
        <w:rPr>
          <w:b/>
          <w:color w:val="000000"/>
        </w:rPr>
      </w:pPr>
      <w:r w:rsidRPr="00185EB3">
        <w:rPr>
          <w:b/>
          <w:color w:val="000000"/>
        </w:rPr>
        <w:t>Neni 35</w:t>
      </w:r>
    </w:p>
    <w:p w:rsidR="005D68B8" w:rsidRPr="00185EB3" w:rsidRDefault="005D68B8" w:rsidP="00185EB3">
      <w:pPr>
        <w:pStyle w:val="NormalWeb"/>
        <w:spacing w:before="0" w:beforeAutospacing="0" w:after="0" w:afterAutospacing="0"/>
        <w:jc w:val="center"/>
        <w:rPr>
          <w:b/>
          <w:color w:val="000000"/>
        </w:rPr>
      </w:pPr>
      <w:proofErr w:type="gramStart"/>
      <w:r w:rsidRPr="00185EB3">
        <w:rPr>
          <w:b/>
          <w:color w:val="000000"/>
        </w:rPr>
        <w:t>Ky</w:t>
      </w:r>
      <w:proofErr w:type="gramEnd"/>
      <w:r w:rsidRPr="00185EB3">
        <w:rPr>
          <w:b/>
          <w:color w:val="000000"/>
        </w:rPr>
        <w:t xml:space="preserve"> ligj hyn ne fuqi 15 dite pas botimit ne Fletoren Zyrtare.</w:t>
      </w:r>
    </w:p>
    <w:p w:rsidR="005D68B8" w:rsidRPr="005D68B8" w:rsidRDefault="005D68B8" w:rsidP="005D68B8">
      <w:pPr>
        <w:pStyle w:val="NormalWeb"/>
        <w:spacing w:before="0" w:beforeAutospacing="0" w:after="0" w:afterAutospacing="0"/>
        <w:jc w:val="both"/>
        <w:rPr>
          <w:color w:val="000000"/>
        </w:rPr>
      </w:pPr>
      <w:r w:rsidRPr="005D68B8">
        <w:rPr>
          <w:color w:val="000000"/>
        </w:rPr>
        <w:t xml:space="preserve">Shpallur me dekretin nr. 3380, date 24.6.2002 </w:t>
      </w:r>
      <w:proofErr w:type="gramStart"/>
      <w:r w:rsidRPr="005D68B8">
        <w:rPr>
          <w:color w:val="000000"/>
        </w:rPr>
        <w:t>te</w:t>
      </w:r>
      <w:proofErr w:type="gramEnd"/>
      <w:r w:rsidRPr="005D68B8">
        <w:rPr>
          <w:color w:val="000000"/>
        </w:rPr>
        <w:t xml:space="preserve"> Presidentit te Republikës se Shqipërisë, Rexhep Meidani</w:t>
      </w:r>
    </w:p>
    <w:p w:rsidR="00201054" w:rsidRPr="005D68B8" w:rsidRDefault="00201054" w:rsidP="005D68B8">
      <w:pPr>
        <w:spacing w:after="0"/>
        <w:jc w:val="both"/>
        <w:rPr>
          <w:rFonts w:ascii="Times New Roman" w:hAnsi="Times New Roman" w:cs="Times New Roman"/>
          <w:sz w:val="24"/>
          <w:szCs w:val="24"/>
        </w:rPr>
      </w:pPr>
    </w:p>
    <w:sectPr w:rsidR="00201054" w:rsidRPr="005D6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8E512C"/>
    <w:multiLevelType w:val="hybridMultilevel"/>
    <w:tmpl w:val="744AAF9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5AE"/>
    <w:rsid w:val="000C540B"/>
    <w:rsid w:val="00163F10"/>
    <w:rsid w:val="00185EB3"/>
    <w:rsid w:val="00201054"/>
    <w:rsid w:val="002334E4"/>
    <w:rsid w:val="00292FE2"/>
    <w:rsid w:val="002B7E5F"/>
    <w:rsid w:val="003649AB"/>
    <w:rsid w:val="004973A7"/>
    <w:rsid w:val="004C4008"/>
    <w:rsid w:val="005D68B8"/>
    <w:rsid w:val="007116CD"/>
    <w:rsid w:val="00805A57"/>
    <w:rsid w:val="008365AE"/>
    <w:rsid w:val="009153F7"/>
    <w:rsid w:val="00917743"/>
    <w:rsid w:val="00926E9C"/>
    <w:rsid w:val="0095694B"/>
    <w:rsid w:val="00995E01"/>
    <w:rsid w:val="00A90164"/>
    <w:rsid w:val="00CE7830"/>
    <w:rsid w:val="00D56F55"/>
    <w:rsid w:val="00D66F14"/>
    <w:rsid w:val="00DE545F"/>
    <w:rsid w:val="00F51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6EDB8B-47A4-4F3B-8AFA-EBA2D264A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68B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E7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8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87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17</Pages>
  <Words>6984</Words>
  <Characters>39813</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System-PC</dc:creator>
  <cp:keywords/>
  <dc:description/>
  <cp:lastModifiedBy>System-PC</cp:lastModifiedBy>
  <cp:revision>28</cp:revision>
  <cp:lastPrinted>2016-10-25T11:37:00Z</cp:lastPrinted>
  <dcterms:created xsi:type="dcterms:W3CDTF">2016-10-25T09:50:00Z</dcterms:created>
  <dcterms:modified xsi:type="dcterms:W3CDTF">2017-05-31T06:44:00Z</dcterms:modified>
</cp:coreProperties>
</file>